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26" w:rsidRPr="00672845" w:rsidRDefault="00132026" w:rsidP="00132026">
      <w:pPr>
        <w:tabs>
          <w:tab w:val="left" w:pos="831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672845">
        <w:rPr>
          <w:rFonts w:ascii="Times New Roman" w:hAnsi="Times New Roman"/>
          <w:i/>
        </w:rPr>
        <w:t>Приложение № 1</w:t>
      </w:r>
      <w:r w:rsidR="00E57B19">
        <w:rPr>
          <w:rFonts w:ascii="Times New Roman" w:hAnsi="Times New Roman"/>
          <w:i/>
        </w:rPr>
        <w:t xml:space="preserve"> к конкурсной документации</w:t>
      </w:r>
    </w:p>
    <w:p w:rsidR="009E5A76" w:rsidRPr="00672845" w:rsidRDefault="009E5A76" w:rsidP="00765652">
      <w:pPr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672845">
        <w:rPr>
          <w:rFonts w:ascii="Times New Roman" w:hAnsi="Times New Roman"/>
          <w:b/>
          <w:bCs/>
          <w:sz w:val="20"/>
          <w:szCs w:val="20"/>
        </w:rPr>
        <w:t>ПРИМЕРНОЕ МЕНЮ ( ПИТАНИЕ ДЕТЕЙ 3 – 7 ГОДА) 12-часовой режим пребывания</w:t>
      </w: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080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первая</w:t>
            </w:r>
          </w:p>
        </w:tc>
        <w:tc>
          <w:tcPr>
            <w:tcW w:w="8080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1111"/>
        <w:gridCol w:w="1015"/>
        <w:gridCol w:w="992"/>
        <w:gridCol w:w="992"/>
        <w:gridCol w:w="1276"/>
        <w:gridCol w:w="1276"/>
      </w:tblGrid>
      <w:tr w:rsidR="00BC717B" w:rsidRPr="00672845" w:rsidTr="00BC717B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proofErr w:type="gramStart"/>
            <w:r w:rsidRPr="00672845">
              <w:t>Макароны</w:t>
            </w:r>
            <w:proofErr w:type="gramEnd"/>
            <w:r w:rsidRPr="00672845">
              <w:t xml:space="preserve"> запеченные с яйцом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200/5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6,56</w:t>
            </w:r>
          </w:p>
        </w:tc>
      </w:tr>
      <w:tr w:rsidR="00BC717B" w:rsidRPr="00672845" w:rsidTr="009E238D">
        <w:trPr>
          <w:trHeight w:val="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свеклы с луком (чесноком)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Щи на 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мясном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б-не со сметаной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18,45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Плов с мясом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Кисель из концентрата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  <w:r w:rsidRPr="00672845">
              <w:rPr>
                <w:b/>
              </w:rPr>
              <w:t>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662,34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25,11</w:t>
            </w:r>
          </w:p>
        </w:tc>
      </w:tr>
      <w:tr w:rsidR="00BC717B" w:rsidRPr="00672845" w:rsidTr="00BC717B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Сырники с морковью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  яблок и изюма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 xml:space="preserve">Итого за </w:t>
            </w:r>
            <w:r w:rsidRPr="00672845">
              <w:rPr>
                <w:b/>
                <w:i/>
                <w:lang w:val="en-US"/>
              </w:rPr>
              <w:t xml:space="preserve">I </w:t>
            </w:r>
            <w:r w:rsidRPr="00672845">
              <w:rPr>
                <w:b/>
                <w:i/>
              </w:rPr>
              <w:t>день: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240,47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1863,06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45,53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080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первая</w:t>
            </w:r>
          </w:p>
        </w:tc>
        <w:tc>
          <w:tcPr>
            <w:tcW w:w="8080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992"/>
        <w:gridCol w:w="1134"/>
        <w:gridCol w:w="992"/>
        <w:gridCol w:w="992"/>
        <w:gridCol w:w="1276"/>
        <w:gridCol w:w="1276"/>
      </w:tblGrid>
      <w:tr w:rsidR="00BC717B" w:rsidRPr="00672845" w:rsidTr="00BC717B">
        <w:trPr>
          <w:trHeight w:val="28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BC717B">
        <w:trPr>
          <w:trHeight w:val="14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пшенная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40/5/10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2,85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6,48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зеленого горошка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вермишелевый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Суфле куриное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Компот из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</w:t>
            </w:r>
            <w:proofErr w:type="gramStart"/>
            <w:r w:rsidRPr="00672845">
              <w:rPr>
                <w:i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16,76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Ряженка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свежей капусты со свеклой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Котлета рыбная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  <w:r w:rsidRPr="00672845">
              <w:rPr>
                <w:b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33,87</w:t>
            </w:r>
          </w:p>
        </w:tc>
      </w:tr>
      <w:tr w:rsidR="00BC717B" w:rsidRPr="00672845" w:rsidTr="00BC717B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II</w:t>
            </w:r>
            <w:r w:rsidRPr="00672845">
              <w:rPr>
                <w:b/>
                <w:i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222,09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60,05</w:t>
            </w:r>
          </w:p>
        </w:tc>
      </w:tr>
    </w:tbl>
    <w:p w:rsidR="009E5A76" w:rsidRDefault="009E5A76" w:rsidP="00765652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759C2" w:rsidRDefault="00E759C2" w:rsidP="00765652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759C2" w:rsidRPr="00672845" w:rsidRDefault="00E759C2" w:rsidP="00765652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080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III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первая</w:t>
            </w:r>
          </w:p>
        </w:tc>
        <w:tc>
          <w:tcPr>
            <w:tcW w:w="8080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3"/>
        <w:gridCol w:w="1134"/>
        <w:gridCol w:w="1134"/>
        <w:gridCol w:w="992"/>
        <w:gridCol w:w="1276"/>
        <w:gridCol w:w="1275"/>
      </w:tblGrid>
      <w:tr w:rsidR="00BC717B" w:rsidRPr="00672845" w:rsidTr="00BC717B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1,19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свеклы с солёным огурцом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крестьянский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Гуляш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Греча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697,92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25,47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Йогурт питьевой 3,2%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Сушка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Пирожок с капустой и яйцом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Рагу  из овощей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11,06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12,37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III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1961,16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43,17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080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IV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первая</w:t>
            </w:r>
          </w:p>
        </w:tc>
        <w:tc>
          <w:tcPr>
            <w:tcW w:w="8080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244"/>
        <w:gridCol w:w="992"/>
        <w:gridCol w:w="993"/>
        <w:gridCol w:w="1134"/>
        <w:gridCol w:w="992"/>
        <w:gridCol w:w="1276"/>
        <w:gridCol w:w="1134"/>
      </w:tblGrid>
      <w:tr w:rsidR="00BC717B" w:rsidRPr="00672845" w:rsidTr="00BC717B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манная молочная вязкая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40/5/10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444,25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3,34</w:t>
            </w:r>
          </w:p>
        </w:tc>
      </w:tr>
      <w:tr w:rsidR="00BC717B" w:rsidRPr="00672845" w:rsidTr="00BC717B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Яблоко печеное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ind w:left="-3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ind w:left="-3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ind w:left="-3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ind w:left="-3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19,47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281018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Борщ со сметаной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10,28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Запеканка картофельная с мясом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636,94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34,47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моркови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Запеканка творожная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Соус молочный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17,97</w:t>
            </w:r>
          </w:p>
        </w:tc>
      </w:tr>
      <w:tr w:rsidR="00BC717B" w:rsidRPr="00672845" w:rsidTr="00BC717B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IV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61,04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080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V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первая</w:t>
            </w:r>
          </w:p>
        </w:tc>
        <w:tc>
          <w:tcPr>
            <w:tcW w:w="8080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1039"/>
        <w:gridCol w:w="1040"/>
        <w:gridCol w:w="1040"/>
        <w:gridCol w:w="1417"/>
        <w:gridCol w:w="1276"/>
      </w:tblGrid>
      <w:tr w:rsidR="00BC717B" w:rsidRPr="00672845" w:rsidTr="00BC717B">
        <w:trPr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429,44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3,18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свеклы с морковью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харчо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9,07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Котлета говяжья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Овощи тушеные в сметанном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21,69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Компот из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725,71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37,08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Ряженка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Оладьи с джемом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130/15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</w:t>
            </w:r>
            <w:proofErr w:type="gramStart"/>
            <w:r w:rsidRPr="00672845">
              <w:rPr>
                <w:i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1,81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V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59,61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59,18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285,26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1891,87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49,41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080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VI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вторая</w:t>
            </w:r>
          </w:p>
        </w:tc>
        <w:tc>
          <w:tcPr>
            <w:tcW w:w="8080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45"/>
        <w:gridCol w:w="992"/>
        <w:gridCol w:w="993"/>
        <w:gridCol w:w="1134"/>
        <w:gridCol w:w="1134"/>
        <w:gridCol w:w="1275"/>
        <w:gridCol w:w="992"/>
      </w:tblGrid>
      <w:tr w:rsidR="00BC717B" w:rsidRPr="00672845" w:rsidTr="00BC717B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Макароны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запеченные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BC717B" w:rsidRPr="00672845" w:rsidTr="00BC717B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0,22</w:t>
            </w:r>
          </w:p>
        </w:tc>
      </w:tr>
      <w:tr w:rsidR="00BC717B" w:rsidRPr="00672845" w:rsidTr="00BC717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свеклы с луком (чесноком)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уха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Тефтели мясные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Компот из сухофруктов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16,06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с морковью и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</w:tr>
      <w:tr w:rsidR="00BC717B" w:rsidRPr="00672845" w:rsidTr="00BC717B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Пудинг творожный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16,58</w:t>
            </w:r>
          </w:p>
        </w:tc>
      </w:tr>
      <w:tr w:rsidR="00BC717B" w:rsidRPr="00672845" w:rsidTr="00BC717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BC717B">
        <w:trPr>
          <w:trHeight w:val="13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VI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1746,96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37,72</w:t>
            </w:r>
          </w:p>
        </w:tc>
      </w:tr>
    </w:tbl>
    <w:p w:rsidR="009E5A76" w:rsidRDefault="009E5A76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p w:rsidR="00E759C2" w:rsidRDefault="00E759C2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p w:rsidR="00E759C2" w:rsidRDefault="00E759C2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p w:rsidR="00E759C2" w:rsidRDefault="00E759C2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p w:rsidR="00E759C2" w:rsidRPr="00672845" w:rsidRDefault="00E759C2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BC717B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VII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вторая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2"/>
        <w:gridCol w:w="992"/>
        <w:gridCol w:w="992"/>
        <w:gridCol w:w="992"/>
        <w:gridCol w:w="993"/>
        <w:gridCol w:w="1275"/>
        <w:gridCol w:w="1559"/>
      </w:tblGrid>
      <w:tr w:rsidR="00BC717B" w:rsidRPr="00672845" w:rsidTr="009E238D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BC717B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гречневая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BC717B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40/5/10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BC717B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 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1,36</w:t>
            </w:r>
          </w:p>
        </w:tc>
      </w:tr>
      <w:tr w:rsidR="00BC717B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6,48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молочный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 xml:space="preserve"> Печень тушеная в сметане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55/40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28,35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587,32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38,35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Ряженка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  <w:proofErr w:type="gramStart"/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19,47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Рыба, запеченная в омлете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41,74</w:t>
            </w: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C717B" w:rsidRPr="00672845" w:rsidTr="009E238D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VII </w:t>
            </w:r>
            <w:r w:rsidRPr="00672845">
              <w:rPr>
                <w:b/>
                <w:i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253,97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B" w:rsidRPr="00672845" w:rsidRDefault="00BC717B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88,47 </w:t>
            </w:r>
          </w:p>
        </w:tc>
      </w:tr>
    </w:tbl>
    <w:p w:rsidR="009E5A76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p w:rsidR="00E759C2" w:rsidRPr="00672845" w:rsidRDefault="00E759C2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VIII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Среда 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вторая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4"/>
        <w:gridCol w:w="4721"/>
        <w:gridCol w:w="1001"/>
        <w:gridCol w:w="1068"/>
        <w:gridCol w:w="993"/>
        <w:gridCol w:w="992"/>
        <w:gridCol w:w="1417"/>
        <w:gridCol w:w="1559"/>
      </w:tblGrid>
      <w:tr w:rsidR="009E238D" w:rsidRPr="00672845" w:rsidTr="009E238D">
        <w:trPr>
          <w:trHeight w:val="38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порции,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Чай  с молоком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</w:tr>
      <w:tr w:rsidR="009E238D" w:rsidRPr="00672845" w:rsidTr="009E238D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белокочанной капусты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19,47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Курица тушеная в соусе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Рис с овощами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сухофруктов без сахара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31,6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Йогурт питьевой 3,2% натуральный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Сушка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Винегрет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Сельдь малосоленая с луком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сахаром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  <w:r w:rsidRPr="00672845">
              <w:rPr>
                <w:b/>
              </w:rPr>
              <w:t>Итого: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22,59</w:t>
            </w:r>
          </w:p>
        </w:tc>
      </w:tr>
      <w:tr w:rsidR="009E238D" w:rsidRPr="00672845" w:rsidTr="009E238D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VIII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1835,96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63,65    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IX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вторая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678"/>
        <w:gridCol w:w="992"/>
        <w:gridCol w:w="1039"/>
        <w:gridCol w:w="1039"/>
        <w:gridCol w:w="1040"/>
        <w:gridCol w:w="1276"/>
        <w:gridCol w:w="1842"/>
      </w:tblGrid>
      <w:tr w:rsidR="009E238D" w:rsidRPr="00672845" w:rsidTr="009E238D">
        <w:trPr>
          <w:trHeight w:val="57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10,53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434,44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2,83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 свеклы с 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58,02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Запеканка капустная с мясом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9,47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Вареники ленивые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Соус сметанный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413,73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 xml:space="preserve">Итого </w:t>
            </w:r>
            <w:r w:rsidRPr="00672845">
              <w:rPr>
                <w:b/>
                <w:i/>
                <w:lang w:val="en-US"/>
              </w:rPr>
              <w:t xml:space="preserve">IX  </w:t>
            </w:r>
            <w:r w:rsidRPr="00672845">
              <w:rPr>
                <w:b/>
                <w:i/>
              </w:rPr>
              <w:t>за 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67,97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1794,02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46,31</w:t>
            </w:r>
          </w:p>
        </w:tc>
      </w:tr>
    </w:tbl>
    <w:p w:rsidR="009E5A76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p w:rsidR="00E759C2" w:rsidRDefault="00E759C2" w:rsidP="00765652">
      <w:pPr>
        <w:jc w:val="both"/>
        <w:rPr>
          <w:rFonts w:ascii="Times New Roman" w:hAnsi="Times New Roman"/>
          <w:sz w:val="20"/>
          <w:szCs w:val="20"/>
        </w:rPr>
      </w:pPr>
    </w:p>
    <w:p w:rsidR="00E759C2" w:rsidRDefault="00E759C2" w:rsidP="00765652">
      <w:pPr>
        <w:jc w:val="both"/>
        <w:rPr>
          <w:rFonts w:ascii="Times New Roman" w:hAnsi="Times New Roman"/>
          <w:sz w:val="20"/>
          <w:szCs w:val="20"/>
        </w:rPr>
      </w:pPr>
    </w:p>
    <w:p w:rsidR="00E759C2" w:rsidRPr="00672845" w:rsidRDefault="00E759C2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вторая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703"/>
        <w:gridCol w:w="2808"/>
        <w:gridCol w:w="1122"/>
        <w:gridCol w:w="984"/>
        <w:gridCol w:w="1062"/>
        <w:gridCol w:w="1134"/>
        <w:gridCol w:w="1134"/>
        <w:gridCol w:w="1275"/>
        <w:gridCol w:w="1559"/>
      </w:tblGrid>
      <w:tr w:rsidR="009E238D" w:rsidRPr="00672845" w:rsidTr="009E238D">
        <w:trPr>
          <w:trHeight w:val="28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«Дружба» вязкая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395,44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E238D" w:rsidRPr="00672845" w:rsidTr="009E238D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свеклы с зел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орошком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картоф. с мясными фрикадельками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Рыба тушеная в сметанном соусе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80/20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2,23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Картофель отварной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14,25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сухофруктов без сахара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33,88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Кисломолочный напиток «Бифидок»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Ватрушка (пирожок) с джемом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1,32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кукурузы  с репчатым луком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Омлет с морковью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молоком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504,45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3,15</w:t>
            </w:r>
          </w:p>
        </w:tc>
      </w:tr>
      <w:tr w:rsidR="009E238D" w:rsidRPr="00672845" w:rsidTr="009E238D">
        <w:trPr>
          <w:trHeight w:val="133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bCs/>
                <w:i/>
                <w:lang w:val="en-US"/>
              </w:rPr>
              <w:t xml:space="preserve"> </w:t>
            </w:r>
            <w:proofErr w:type="gramStart"/>
            <w:r w:rsidRPr="00672845">
              <w:rPr>
                <w:b/>
                <w:bCs/>
                <w:i/>
                <w:lang w:val="en-US"/>
              </w:rPr>
              <w:t>X</w:t>
            </w:r>
            <w:proofErr w:type="gramEnd"/>
            <w:r w:rsidRPr="00672845">
              <w:rPr>
                <w:b/>
                <w:i/>
              </w:rPr>
              <w:t>день: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323,56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1929,71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49,06</w:t>
            </w:r>
          </w:p>
        </w:tc>
      </w:tr>
      <w:tr w:rsidR="009E238D" w:rsidRPr="00672845" w:rsidTr="009E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4"/>
        </w:trPr>
        <w:tc>
          <w:tcPr>
            <w:tcW w:w="2247" w:type="dxa"/>
            <w:gridSpan w:val="2"/>
            <w:tcBorders>
              <w:top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X</w:t>
            </w:r>
            <w:r w:rsidRPr="006728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третья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961"/>
        <w:gridCol w:w="1111"/>
        <w:gridCol w:w="1015"/>
        <w:gridCol w:w="992"/>
        <w:gridCol w:w="993"/>
        <w:gridCol w:w="1417"/>
        <w:gridCol w:w="1417"/>
      </w:tblGrid>
      <w:tr w:rsidR="009E238D" w:rsidRPr="00672845" w:rsidTr="009E238D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Выход блюда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Каша манная с изюмом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свеклы с луком (чесноком)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Щи «Уральские»  со сметаной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18,45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Тефтели мясные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Греча отварная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сухофруктов без сахара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  <w:r w:rsidRPr="00672845">
              <w:rPr>
                <w:b/>
              </w:rPr>
              <w:t>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634,99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31,34</w:t>
            </w:r>
          </w:p>
        </w:tc>
      </w:tr>
      <w:tr w:rsidR="009E238D" w:rsidRPr="00672845" w:rsidTr="009E238D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Гренка из пшеничного хлеба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моркови и яблок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Сырники запеченные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365,41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Чай  с молоком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466,65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5,64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 X</w:t>
            </w:r>
            <w:r w:rsidRPr="00672845">
              <w:rPr>
                <w:b/>
                <w:i/>
                <w:lang w:val="en-US"/>
              </w:rPr>
              <w:t xml:space="preserve">I </w:t>
            </w:r>
            <w:r w:rsidRPr="00672845">
              <w:rPr>
                <w:b/>
                <w:i/>
              </w:rPr>
              <w:t>день: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1817,61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45,44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XII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третья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4316"/>
        <w:gridCol w:w="970"/>
        <w:gridCol w:w="936"/>
        <w:gridCol w:w="941"/>
        <w:gridCol w:w="1077"/>
        <w:gridCol w:w="1566"/>
        <w:gridCol w:w="2045"/>
      </w:tblGrid>
      <w:tr w:rsidR="009E238D" w:rsidRPr="00672845" w:rsidTr="009E238D">
        <w:trPr>
          <w:trHeight w:val="28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147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«Янтарная» (пшенная с яблоками)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сливочным, сыром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40/5/10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162,25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15,91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73,73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531,25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1,38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Груша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6,48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Огурец соленый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Суп гороховый на 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мясном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б-не с гренками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250/10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Суфле из отварного мяса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яблок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23,88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</w:t>
            </w:r>
            <w:proofErr w:type="gramStart"/>
            <w:r w:rsidRPr="00672845">
              <w:rPr>
                <w:i/>
              </w:rPr>
              <w:t xml:space="preserve"> :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21,31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82,34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37,16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Ряженка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Рагу из овощей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11,06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Гребешок  с повидлом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Какао  с молоком без сахара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23,41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51,16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472,3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12,31</w:t>
            </w:r>
          </w:p>
        </w:tc>
      </w:tr>
      <w:tr w:rsidR="009E238D" w:rsidRPr="00672845" w:rsidTr="009E238D">
        <w:trPr>
          <w:trHeight w:val="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0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XII</w:t>
            </w:r>
            <w:r w:rsidRPr="00672845">
              <w:rPr>
                <w:b/>
                <w:i/>
              </w:rPr>
              <w:t xml:space="preserve"> день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73,19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252,97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1885,75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57,87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rPr>
          <w:trHeight w:val="737"/>
        </w:trPr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6728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третья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992"/>
        <w:gridCol w:w="992"/>
        <w:gridCol w:w="992"/>
        <w:gridCol w:w="993"/>
        <w:gridCol w:w="1275"/>
        <w:gridCol w:w="1559"/>
      </w:tblGrid>
      <w:tr w:rsidR="009E238D" w:rsidRPr="00672845" w:rsidTr="009E238D">
        <w:trPr>
          <w:trHeight w:val="3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Энергетическая ценность </w:t>
            </w:r>
            <w:r w:rsidRPr="00672845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lastRenderedPageBreak/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зеленого горошка с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Свекольник 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12,35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Жаркое по-домашнему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560,42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27,05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Йогурт 3,2%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19,47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Котлета рыбная любительская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495,44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22,91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 xml:space="preserve">Итого </w:t>
            </w:r>
            <w:proofErr w:type="gramStart"/>
            <w:r w:rsidRPr="00672845">
              <w:rPr>
                <w:b/>
                <w:i/>
              </w:rPr>
              <w:t>за</w:t>
            </w:r>
            <w:proofErr w:type="gramEnd"/>
            <w:r w:rsidRPr="00672845">
              <w:rPr>
                <w:b/>
                <w:i/>
                <w:lang w:val="en-US"/>
              </w:rPr>
              <w:t>XIII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220,86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1820,42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58,7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6728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третья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992"/>
        <w:gridCol w:w="993"/>
        <w:gridCol w:w="993"/>
        <w:gridCol w:w="1275"/>
        <w:gridCol w:w="1700"/>
      </w:tblGrid>
      <w:tr w:rsidR="009E238D" w:rsidRPr="00672845" w:rsidTr="009E238D">
        <w:trPr>
          <w:trHeight w:val="3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ind w:left="34"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«Ассорти»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B055B0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30/5/10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3,28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Обед: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52,44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19,47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лапша с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Рагу овощное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сухофруктов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605,36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25,07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Пудинг из творога с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478,38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6,14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 X</w:t>
            </w:r>
            <w:r w:rsidRPr="00672845">
              <w:rPr>
                <w:b/>
                <w:i/>
                <w:lang w:val="en-US"/>
              </w:rPr>
              <w:t>IV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1797,94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47,75  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</w:t>
            </w:r>
            <w:r w:rsidRPr="006728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третья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992"/>
        <w:gridCol w:w="993"/>
        <w:gridCol w:w="1134"/>
        <w:gridCol w:w="1417"/>
        <w:gridCol w:w="1417"/>
      </w:tblGrid>
      <w:tr w:rsidR="009E238D" w:rsidRPr="00672845" w:rsidTr="009E238D">
        <w:trPr>
          <w:trHeight w:val="6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1,25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8,34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Рассольник «Ленинградский»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Биточки рыбные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Овощи в молочном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28,91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669,84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41,91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Кисломолочный продукт «Бифидок»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Лепешка сметанная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</w:t>
            </w:r>
            <w:proofErr w:type="gramStart"/>
            <w:r w:rsidRPr="00672845">
              <w:rPr>
                <w:i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кукурузы  с репчатым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Картофель запеченный в сметан</w:t>
            </w:r>
            <w:proofErr w:type="gramStart"/>
            <w:r w:rsidRPr="00672845">
              <w:t>.</w:t>
            </w:r>
            <w:proofErr w:type="gramEnd"/>
            <w:r w:rsidRPr="00672845">
              <w:t xml:space="preserve"> </w:t>
            </w:r>
            <w:proofErr w:type="gramStart"/>
            <w:r w:rsidRPr="00672845">
              <w:t>с</w:t>
            </w:r>
            <w:proofErr w:type="gramEnd"/>
            <w:r w:rsidRPr="00672845">
              <w:t>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72845"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72845"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72845"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  <w:t>57,74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672845">
              <w:rPr>
                <w:rStyle w:val="af0"/>
                <w:rFonts w:ascii="Times New Roman" w:hAnsi="Times New Roman"/>
                <w:b/>
                <w:i w:val="0"/>
                <w:sz w:val="20"/>
                <w:szCs w:val="20"/>
              </w:rPr>
              <w:t>425,62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4,83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XV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1962,32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56,05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rPr>
          <w:trHeight w:val="794"/>
        </w:trPr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XVI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Понедельник 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четвертая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992"/>
        <w:gridCol w:w="993"/>
        <w:gridCol w:w="992"/>
        <w:gridCol w:w="1276"/>
        <w:gridCol w:w="1700"/>
      </w:tblGrid>
      <w:tr w:rsidR="009E238D" w:rsidRPr="00672845" w:rsidTr="009E238D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Макароны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запеченные с яйцом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 сгущен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9E238D" w:rsidRPr="00672845" w:rsidTr="009E238D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30/5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свеклы с зеленым горошком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с рыбными фрикадельками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114,57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16,31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Голубцы ленивые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20,03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612,57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41,22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 xml:space="preserve">Пряники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яблок и изюма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Запеканка творожно-морковная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Соус сметанный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Какао с молоком без сахара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42,24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522,64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6,21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 xml:space="preserve">Итого за </w:t>
            </w:r>
            <w:r w:rsidRPr="00672845">
              <w:rPr>
                <w:b/>
                <w:i/>
                <w:lang w:val="en-US"/>
              </w:rPr>
              <w:t xml:space="preserve"> XVI</w:t>
            </w:r>
            <w:r w:rsidRPr="00672845">
              <w:rPr>
                <w:b/>
                <w:i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1874,13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56,29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rPr>
          <w:trHeight w:val="794"/>
        </w:trPr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XVII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четвертая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992"/>
        <w:gridCol w:w="1134"/>
        <w:gridCol w:w="1134"/>
        <w:gridCol w:w="1276"/>
        <w:gridCol w:w="1417"/>
      </w:tblGrid>
      <w:tr w:rsidR="009E238D" w:rsidRPr="00672845" w:rsidTr="009E238D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мг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Чай 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B055B0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40/5/10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3,31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6,48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молочный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Суфле из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Овощное 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18,15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30,12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Ряженка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  <w:proofErr w:type="gramStart"/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свеклы с морковью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Рыба, запеченная с картофелем</w:t>
            </w:r>
          </w:p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 по-русски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  <w:r w:rsidRPr="00672845">
              <w:rPr>
                <w:b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356,71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5,97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XVII </w:t>
            </w:r>
            <w:r w:rsidRPr="00672845">
              <w:rPr>
                <w:b/>
                <w:i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1656,51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46,42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rPr>
          <w:trHeight w:val="794"/>
        </w:trPr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XVIII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четвертая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09"/>
        <w:gridCol w:w="2835"/>
        <w:gridCol w:w="1134"/>
        <w:gridCol w:w="992"/>
        <w:gridCol w:w="1134"/>
        <w:gridCol w:w="993"/>
        <w:gridCol w:w="1134"/>
        <w:gridCol w:w="1275"/>
        <w:gridCol w:w="1559"/>
      </w:tblGrid>
      <w:tr w:rsidR="009E238D" w:rsidRPr="00672845" w:rsidTr="009E238D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мг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1,04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color w:val="31849B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свежей капусты со свеклой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овощной с зел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орошком,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31,24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Курица тушеная в томатном соусе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Рис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5,95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65,49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Йогурт питьевой 3,2%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0,54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Сельдь малосоленая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215B5C">
            <w:pPr>
              <w:pStyle w:val="a9"/>
              <w:spacing w:after="0"/>
              <w:jc w:val="both"/>
            </w:pPr>
            <w:r w:rsidRPr="00672845">
              <w:t xml:space="preserve">Салат из картофеля </w:t>
            </w:r>
            <w:r w:rsidR="00215B5C">
              <w:t>с</w:t>
            </w:r>
            <w:r w:rsidRPr="00672845">
              <w:t xml:space="preserve"> зелёным горошком, яйцом «Зимний»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56,63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за</w:t>
            </w:r>
            <w:r w:rsidRPr="00672845">
              <w:rPr>
                <w:b/>
                <w:i/>
                <w:lang w:val="en-US"/>
              </w:rPr>
              <w:t xml:space="preserve"> XVIII</w:t>
            </w:r>
            <w:r w:rsidRPr="00672845">
              <w:rPr>
                <w:b/>
                <w:i/>
              </w:rPr>
              <w:t xml:space="preserve"> день:</w:t>
            </w:r>
          </w:p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1716,14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75,88</w:t>
            </w:r>
          </w:p>
        </w:tc>
      </w:tr>
      <w:tr w:rsidR="009E238D" w:rsidRPr="00672845" w:rsidTr="009E2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7"/>
          <w:wAfter w:w="8221" w:type="dxa"/>
          <w:trHeight w:val="794"/>
        </w:trPr>
        <w:tc>
          <w:tcPr>
            <w:tcW w:w="2269" w:type="dxa"/>
            <w:gridSpan w:val="2"/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XIX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9E238D" w:rsidRPr="00672845" w:rsidRDefault="009E238D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четвертая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8"/>
        <w:gridCol w:w="992"/>
        <w:gridCol w:w="993"/>
        <w:gridCol w:w="992"/>
        <w:gridCol w:w="1134"/>
        <w:gridCol w:w="1276"/>
        <w:gridCol w:w="1700"/>
      </w:tblGrid>
      <w:tr w:rsidR="009E238D" w:rsidRPr="00672845" w:rsidTr="009E238D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мг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пшеничная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59,84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435,44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3,18</w:t>
            </w:r>
          </w:p>
        </w:tc>
      </w:tr>
      <w:tr w:rsidR="009E238D" w:rsidRPr="00672845" w:rsidTr="009E238D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 свеклы с 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53,12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90248B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Бульон с яйцом, гренками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Суфле куриное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577,82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6,11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Кефир с м.д</w:t>
            </w:r>
            <w:proofErr w:type="gramStart"/>
            <w:r w:rsidRPr="00672845">
              <w:t>.ж</w:t>
            </w:r>
            <w:proofErr w:type="gramEnd"/>
            <w:r w:rsidRPr="00672845"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Салат из моркови и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Крупеник  с творогом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Сметанный соус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молоком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385,59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7,09</w:t>
            </w:r>
          </w:p>
        </w:tc>
      </w:tr>
      <w:tr w:rsidR="009E238D" w:rsidRPr="00672845" w:rsidTr="009E238D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  <w:i/>
              </w:rPr>
            </w:pPr>
            <w:r w:rsidRPr="00672845">
              <w:rPr>
                <w:b/>
                <w:i/>
              </w:rPr>
              <w:t>Итого X</w:t>
            </w:r>
            <w:r w:rsidRPr="00672845">
              <w:rPr>
                <w:b/>
                <w:i/>
                <w:lang w:val="en-US"/>
              </w:rPr>
              <w:t xml:space="preserve">IX  </w:t>
            </w:r>
            <w:r w:rsidRPr="00672845">
              <w:rPr>
                <w:b/>
                <w:i/>
              </w:rPr>
              <w:t>за 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1849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211,47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1738,05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39,21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8221"/>
      </w:tblGrid>
      <w:tr w:rsidR="009E5A76" w:rsidRPr="00672845" w:rsidTr="009E238D">
        <w:trPr>
          <w:trHeight w:val="680"/>
        </w:trPr>
        <w:tc>
          <w:tcPr>
            <w:tcW w:w="2269" w:type="dxa"/>
            <w:vAlign w:val="center"/>
          </w:tcPr>
          <w:p w:rsidR="009E5A76" w:rsidRPr="00672845" w:rsidRDefault="009E5A76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XX день</w:t>
            </w:r>
            <w:r w:rsidRPr="006728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5A76" w:rsidRPr="00672845" w:rsidRDefault="009E5A76" w:rsidP="0076565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Пятница  </w:t>
            </w:r>
          </w:p>
        </w:tc>
        <w:tc>
          <w:tcPr>
            <w:tcW w:w="2835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>Неделя</w:t>
            </w:r>
            <w:proofErr w:type="gramStart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72845">
              <w:rPr>
                <w:rFonts w:ascii="Times New Roman" w:hAnsi="Times New Roman"/>
                <w:bCs/>
                <w:sz w:val="20"/>
                <w:szCs w:val="20"/>
              </w:rPr>
              <w:t xml:space="preserve"> четвертая</w:t>
            </w:r>
          </w:p>
        </w:tc>
        <w:tc>
          <w:tcPr>
            <w:tcW w:w="8221" w:type="dxa"/>
            <w:vAlign w:val="center"/>
          </w:tcPr>
          <w:p w:rsidR="009E5A76" w:rsidRPr="00672845" w:rsidRDefault="009E5A76" w:rsidP="00765652">
            <w:pPr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244"/>
        <w:gridCol w:w="992"/>
        <w:gridCol w:w="993"/>
        <w:gridCol w:w="992"/>
        <w:gridCol w:w="992"/>
        <w:gridCol w:w="1276"/>
        <w:gridCol w:w="1417"/>
      </w:tblGrid>
      <w:tr w:rsidR="009E238D" w:rsidRPr="00672845" w:rsidTr="009E238D">
        <w:trPr>
          <w:trHeight w:val="34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 xml:space="preserve">Наименование 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Масса</w:t>
            </w:r>
          </w:p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>ккал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Витамин</w:t>
            </w:r>
            <w:proofErr w:type="gramStart"/>
            <w:r w:rsidRPr="0067284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72845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30/5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1,19</w:t>
            </w:r>
          </w:p>
        </w:tc>
      </w:tr>
      <w:tr w:rsidR="009E238D" w:rsidRPr="00672845" w:rsidTr="009E238D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color w:val="31849B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6,8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Салат из свеклы с чесноком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Суп «Полевой»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Ёжики рыбные в томатном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Компот из сухофруктов без сахара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335656" w:rsidP="00765652">
            <w:pPr>
              <w:pStyle w:val="a9"/>
              <w:spacing w:after="0"/>
              <w:jc w:val="both"/>
            </w:pPr>
            <w:r w:rsidRPr="00672845">
              <w:t>Хлеб из смеси ржаной и пшеничной муки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593,96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14,3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  <w:color w:val="31849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i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Кисломолочный напиток «Бифидок»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Булочка с изюмом «Австрийская»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color w:val="31849B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1,26</w:t>
            </w:r>
          </w:p>
        </w:tc>
      </w:tr>
      <w:tr w:rsidR="009E238D" w:rsidRPr="00672845" w:rsidTr="009E238D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Ужин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Запеканка овощная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  <w:r w:rsidRPr="00672845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8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i/>
              </w:rPr>
            </w:pPr>
            <w:r w:rsidRPr="00672845">
              <w:rPr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331,05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sz w:val="20"/>
                <w:szCs w:val="20"/>
              </w:rPr>
              <w:t>2,49</w:t>
            </w:r>
          </w:p>
        </w:tc>
      </w:tr>
      <w:tr w:rsidR="009E238D" w:rsidRPr="00672845" w:rsidTr="009E238D">
        <w:trPr>
          <w:trHeight w:val="13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38D" w:rsidRPr="00672845" w:rsidTr="009E238D">
        <w:trPr>
          <w:trHeight w:val="1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b/>
              </w:rPr>
            </w:pPr>
            <w:r w:rsidRPr="00672845">
              <w:rPr>
                <w:b/>
              </w:rPr>
              <w:t>Итого за</w:t>
            </w:r>
            <w:r w:rsidRPr="00672845">
              <w:rPr>
                <w:b/>
                <w:bCs/>
                <w:lang w:val="en-US"/>
              </w:rPr>
              <w:t xml:space="preserve"> </w:t>
            </w:r>
            <w:proofErr w:type="gramStart"/>
            <w:r w:rsidRPr="00672845">
              <w:rPr>
                <w:b/>
                <w:bCs/>
                <w:lang w:val="en-US"/>
              </w:rPr>
              <w:t>XX</w:t>
            </w:r>
            <w:proofErr w:type="gramEnd"/>
            <w:r w:rsidRPr="00672845">
              <w:rPr>
                <w:b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8D" w:rsidRPr="00672845" w:rsidRDefault="009E238D" w:rsidP="00765652">
            <w:pPr>
              <w:pStyle w:val="a9"/>
              <w:spacing w:after="0"/>
              <w:jc w:val="both"/>
              <w:rPr>
                <w:color w:val="365F9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248,38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1674,03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8D" w:rsidRPr="00672845" w:rsidRDefault="009E238D" w:rsidP="00765652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26,04</w:t>
            </w:r>
          </w:p>
        </w:tc>
      </w:tr>
    </w:tbl>
    <w:p w:rsidR="009E5A76" w:rsidRPr="00672845" w:rsidRDefault="009E5A76" w:rsidP="00765652">
      <w:pPr>
        <w:jc w:val="both"/>
        <w:rPr>
          <w:rFonts w:ascii="Times New Roman" w:hAnsi="Times New Roman"/>
          <w:b/>
          <w:sz w:val="20"/>
          <w:szCs w:val="20"/>
        </w:rPr>
      </w:pPr>
    </w:p>
    <w:p w:rsidR="009E5A76" w:rsidRPr="00672845" w:rsidRDefault="009E5A76" w:rsidP="00765652">
      <w:pPr>
        <w:jc w:val="center"/>
        <w:rPr>
          <w:rFonts w:ascii="Times New Roman" w:hAnsi="Times New Roman"/>
          <w:sz w:val="20"/>
          <w:szCs w:val="20"/>
        </w:rPr>
      </w:pPr>
      <w:r w:rsidRPr="00672845">
        <w:rPr>
          <w:rFonts w:ascii="Times New Roman" w:hAnsi="Times New Roman"/>
          <w:sz w:val="20"/>
          <w:szCs w:val="20"/>
        </w:rPr>
        <w:t>АНАЛИЗ  ВЫПОЛНЕНИЯ НОРМ ХИМИЧЕСКОГО СОСТАВА ПО БЕЛКАМ, ЖИРАМ, УГЛЕВОДАМ</w:t>
      </w:r>
    </w:p>
    <w:p w:rsidR="009E5A76" w:rsidRPr="00672845" w:rsidRDefault="009E5A76" w:rsidP="00765652">
      <w:pPr>
        <w:jc w:val="center"/>
        <w:rPr>
          <w:rFonts w:ascii="Times New Roman" w:hAnsi="Times New Roman"/>
          <w:sz w:val="20"/>
          <w:szCs w:val="20"/>
        </w:rPr>
      </w:pPr>
      <w:r w:rsidRPr="00672845">
        <w:rPr>
          <w:rFonts w:ascii="Times New Roman" w:hAnsi="Times New Roman"/>
          <w:sz w:val="20"/>
          <w:szCs w:val="20"/>
        </w:rPr>
        <w:t>В ПРИМЕРНОМ  МЕНЮ ЗА 20 ДНЕЙ</w:t>
      </w:r>
    </w:p>
    <w:p w:rsidR="009E5A76" w:rsidRPr="00672845" w:rsidRDefault="009E5A76" w:rsidP="00765652">
      <w:pPr>
        <w:jc w:val="center"/>
        <w:rPr>
          <w:rFonts w:ascii="Times New Roman" w:hAnsi="Times New Roman"/>
          <w:sz w:val="20"/>
          <w:szCs w:val="20"/>
        </w:rPr>
      </w:pPr>
      <w:r w:rsidRPr="00672845">
        <w:rPr>
          <w:rFonts w:ascii="Times New Roman" w:hAnsi="Times New Roman"/>
          <w:sz w:val="20"/>
          <w:szCs w:val="20"/>
        </w:rPr>
        <w:t>Питание детей 3 – 7 лет  (12-часовой режим пребывания)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367"/>
        <w:gridCol w:w="2941"/>
        <w:gridCol w:w="2941"/>
        <w:gridCol w:w="2942"/>
      </w:tblGrid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дня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Белки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Жиры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Углеводы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Калорийность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65,29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66,45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240,47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1863,06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57,86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59,81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222,91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1682,3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53,7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70,49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2348,93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1961,16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61,99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65,39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238,91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1822,49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59,61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59,18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285,26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1891,87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63,15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59,47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232,21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1746,96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62,66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56,9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253,97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1761,38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51,73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71,72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215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1835,96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70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67,97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230,91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1794,02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58,67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64,42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323,56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1929,71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63,95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62,08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235,18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1835,29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52,14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70,28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242,97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1831,5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52,24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56,88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220,86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1820,42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62,26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63,41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231,91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1810,94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58,85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7,22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294,77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1962,32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68,5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58,64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254,16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1874,13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61,66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58,7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230,55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1756,51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55,57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62,14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194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1716,14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3367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64,9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61,4</w:t>
            </w:r>
          </w:p>
        </w:tc>
        <w:tc>
          <w:tcPr>
            <w:tcW w:w="2941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230,82</w:t>
            </w:r>
          </w:p>
        </w:tc>
        <w:tc>
          <w:tcPr>
            <w:tcW w:w="2942" w:type="dxa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1738,05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59,63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248,38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1674,03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1165,45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1209,81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5182,3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35722,6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Среднее значение</w:t>
            </w:r>
          </w:p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 период  </w:t>
            </w:r>
            <w:proofErr w:type="gramStart"/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20 дней)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58,2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60,49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259,1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b/>
                <w:i/>
                <w:sz w:val="20"/>
                <w:szCs w:val="20"/>
              </w:rPr>
              <w:t>1786,13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Норма</w:t>
            </w:r>
          </w:p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(среднее значение)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261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1800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Выполнение в % соотношении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107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100,1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99,3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99,2</w:t>
            </w:r>
          </w:p>
        </w:tc>
      </w:tr>
      <w:tr w:rsidR="009E5A76" w:rsidRPr="00672845" w:rsidTr="00765652">
        <w:tc>
          <w:tcPr>
            <w:tcW w:w="297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Отклонения от нормы</w:t>
            </w:r>
          </w:p>
        </w:tc>
        <w:tc>
          <w:tcPr>
            <w:tcW w:w="3367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+ 7%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+0,1%</w:t>
            </w:r>
          </w:p>
        </w:tc>
        <w:tc>
          <w:tcPr>
            <w:tcW w:w="2941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- 0,7%</w:t>
            </w:r>
          </w:p>
        </w:tc>
        <w:tc>
          <w:tcPr>
            <w:tcW w:w="2942" w:type="dxa"/>
            <w:vAlign w:val="center"/>
          </w:tcPr>
          <w:p w:rsidR="009E5A76" w:rsidRPr="00672845" w:rsidRDefault="009E5A76" w:rsidP="00ED30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845">
              <w:rPr>
                <w:rFonts w:ascii="Times New Roman" w:hAnsi="Times New Roman"/>
                <w:i/>
                <w:sz w:val="20"/>
                <w:szCs w:val="20"/>
              </w:rPr>
              <w:t>-0,8%</w:t>
            </w:r>
          </w:p>
        </w:tc>
      </w:tr>
    </w:tbl>
    <w:p w:rsidR="001E2EF0" w:rsidRPr="00672845" w:rsidRDefault="009E5A76" w:rsidP="00765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845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672845">
        <w:rPr>
          <w:rFonts w:ascii="Times New Roman" w:hAnsi="Times New Roman"/>
          <w:sz w:val="20"/>
          <w:szCs w:val="20"/>
        </w:rPr>
        <w:t xml:space="preserve">Согласно приложению №10 к  </w:t>
      </w:r>
      <w:r w:rsidRPr="00672845">
        <w:rPr>
          <w:rFonts w:ascii="Times New Roman" w:hAnsi="Times New Roman"/>
          <w:bCs/>
          <w:sz w:val="20"/>
          <w:szCs w:val="20"/>
        </w:rPr>
        <w:t>СанПин 2.4.1.3049-13 </w:t>
      </w:r>
      <w:r w:rsidRPr="00672845">
        <w:rPr>
          <w:rFonts w:ascii="Times New Roman" w:hAnsi="Times New Roman"/>
          <w:sz w:val="20"/>
          <w:szCs w:val="20"/>
        </w:rPr>
        <w:t>допустимы отклонения  +/- 10%</w:t>
      </w:r>
    </w:p>
    <w:p w:rsidR="001A7DB9" w:rsidRPr="00672845" w:rsidRDefault="001A7DB9" w:rsidP="001A7DB9">
      <w:pPr>
        <w:jc w:val="right"/>
        <w:rPr>
          <w:rFonts w:ascii="Times New Roman" w:hAnsi="Times New Roman"/>
          <w:b/>
          <w:sz w:val="20"/>
          <w:szCs w:val="20"/>
        </w:rPr>
        <w:sectPr w:rsidR="001A7DB9" w:rsidRPr="00672845" w:rsidSect="009E238D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0F2536" w:rsidRDefault="000F2536" w:rsidP="000F253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Приложение № 1.2 к заданию на оказание услуг</w:t>
      </w:r>
    </w:p>
    <w:p w:rsidR="000F2536" w:rsidRDefault="000F2536" w:rsidP="000F2536">
      <w:pPr>
        <w:jc w:val="center"/>
        <w:rPr>
          <w:rFonts w:ascii="Times New Roman" w:hAnsi="Times New Roman"/>
          <w:i/>
          <w:sz w:val="20"/>
          <w:szCs w:val="20"/>
        </w:rPr>
      </w:pPr>
    </w:p>
    <w:p w:rsidR="000F2536" w:rsidRDefault="000F2536" w:rsidP="000F253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Рекомендуемый набор пищевых продуктов, реализуемых при составлении меню для дошкольных учреждений.</w:t>
      </w:r>
    </w:p>
    <w:p w:rsidR="000F2536" w:rsidRDefault="000F2536" w:rsidP="000F2536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Таблица № 2 СанПиН 2.4.5.2409-08)</w:t>
      </w:r>
    </w:p>
    <w:tbl>
      <w:tblPr>
        <w:tblW w:w="158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5244"/>
        <w:gridCol w:w="7655"/>
      </w:tblGrid>
      <w:tr w:rsidR="0028692F" w:rsidTr="0028692F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показателям товара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нормативному документу</w:t>
            </w:r>
          </w:p>
        </w:tc>
      </w:tr>
      <w:tr w:rsidR="0028692F" w:rsidTr="0028692F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692F" w:rsidTr="0028692F">
        <w:trPr>
          <w:trHeight w:val="8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Мука пшеничная, хлебопекарная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52189-2003 – не ниже высшего.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загрязнения различными примесями или заражения амбарными вредителями.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10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Кисель плодово-ягодный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по ГОСТ 18488-2000 - концентрат на плодовых или ягодных экстрактах концентрированных соков*.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3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Макаронные изделия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ГОСТ 31743-2012 -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ГОСТ 31743-2012 -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высший.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1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Крупа манная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Марка по ГОСТ 7022-97 -  МТ.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1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Хлопья овсяные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pStyle w:val="1"/>
              <w:shd w:val="clear" w:color="auto" w:fill="FFFFFF"/>
              <w:spacing w:before="0" w:after="0" w:line="276" w:lineRule="auto"/>
              <w:ind w:left="0"/>
              <w:textAlignment w:val="baseline"/>
              <w:rPr>
                <w:color w:val="2D2D2D"/>
                <w:spacing w:val="2"/>
                <w:sz w:val="20"/>
              </w:rPr>
            </w:pPr>
            <w:r>
              <w:rPr>
                <w:color w:val="000000"/>
                <w:sz w:val="20"/>
              </w:rPr>
              <w:t xml:space="preserve">Вид по  </w:t>
            </w:r>
            <w:r>
              <w:rPr>
                <w:color w:val="2D2D2D"/>
                <w:spacing w:val="2"/>
                <w:sz w:val="20"/>
              </w:rPr>
              <w:t>ГОСТ 21149-93 - Г</w:t>
            </w:r>
            <w:r>
              <w:rPr>
                <w:color w:val="000000"/>
                <w:sz w:val="20"/>
              </w:rPr>
              <w:t xml:space="preserve">еркулес.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5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Крупа гречневая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Ядрица, сорт по ГОСТ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55290-2012 -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загрязнения различными примесями или заражения амбарными вредителями.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Крупа пшено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Шлифованное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сорт по ГОСТ 572-2016 - 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загрязнения различными примесями или заражения амбарными вредителями*.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Крупа пшеничная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 ГОСТ 276-60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Полтавская</w:t>
            </w:r>
            <w:proofErr w:type="gramEnd"/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по ГОСТ 276-60 - №2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или) №3 и(или) №4.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Целый, шлифованный, сорт по ГОСТ 6201-68 - первый.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загрязнения различными примесями или заражения амбарными вредителями.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Крупа рисовая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6292-93 -  не ниже первого.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крупы по ГОСТ 6292-93 – шлифованный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Крупа ячменная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 ГОСТ 5784-60 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перловая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Номер по ГОСТ 5784-60 - №2. Цвет - белый с желтоватым, зеленоватым  оттенком.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Крупа ячменная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 ГОСТ 5784-60 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ячневая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Цвет - белый с желтоватым, зеленоватым  оттенком.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Ванилин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вид: кристаллический порошок.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Цвет: от белого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светло-желтого.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Запах: ваниль.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Панировочные сухари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pStyle w:val="formattext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 ГОСТ 28402-89 - из хлебных сухарей.</w:t>
            </w:r>
          </w:p>
          <w:p w:rsidR="0028692F" w:rsidRDefault="0028692F">
            <w:pPr>
              <w:pStyle w:val="formattext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 по ГОСТ 28402-89 –высший.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Кислота лимонная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 и цвет по ГОСТ  908-2004 – бесцветные кристаллы или белый порошок без комков.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Структура – сыпучая и сухая.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механических примесей.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Сахар белый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производства по ГОСТ 33222-2015: кристаллический.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Цвет:  белый, чистый. 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вид: однородная сыпучая масса кристаллов.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Дрожжи хлебопекарные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54845-2011 – высший.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54845-2011 - сушеные.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3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по ГОСТ 31712-2012 - стерилизованный, в том числе фасованные способом "горячего розлива" в герметично укупоренную тару (консервы).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3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Повидло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фруктовое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однокомпонентное.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 по ГОСТ 32099-2013 -  не ниже первого.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по ГОСТ  32099-2013  - стерилизованное, в том числе фасованное методом "горячего розлива" в герметично укупоренную упаковку (консервы).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Консистенция -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засахаренное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Подсолнечное, рафинированное дезодорированное.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Сорт по ГОСТ 1129-2013 - не ниже высшего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 ТС 024/2011 «Технический регламент на масложировую продукцию»,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Яйцо куриное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Категория по ГОСТ 31654-2012 -  не ниже первой.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по ГОСТ 31654-2012 -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столовое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Скорлупа чистая, без пятен крови и помета, неповрежденная.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Чай черный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по ГОСТ 32573-2013 -  листовой, крупный.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 злаковый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 растворимый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50364-92: напиток с цикорием без содержания натурального кофе. 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вид: порошкообразный, без комков.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40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Какао - порошок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по ГОСТ 108-2014 – какао-порошок.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7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Соль поваренная пищевая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51574-2000 - высший. 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обработки по ГОСТ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51574-2000: с добавкой йода (йодированная соль).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54050-2010 –  высший.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2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Молоко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сгущенное цельное с сахаром*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содержания растительных жиров и масел.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молочного жира - не менее 8,5 %.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033/2013 «О безопасности молока и молочной 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51809-2001-первый.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Кочаны целые, здоровые, чистые, без повреждений сельскохозяйственными вредителями, без излишней внешней влажности  с чистым срезом кочерыги.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Свекла столовая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по ГОСТ 32285-2013 –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Корнеплоды целые, здоровые, чистые, не увядшие, не треснувшие,  без признаков прорастания, без повреждений сельскохозяйственными вредителями,  без излишней внешней влажности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с–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первый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Луковицы вызревшие, здоровые, чистые, целые, не проросшие, без повреждений сельскохозяйственными вредителями, с сухими наружными чешуями (рубашкой).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Морковь столовая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Сорт по ГОСТ 32284-2013 - высший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Корнеплоды целые, здоровые, чистые, не увядшие, не треснувшие, без повреждений сельскохозяйственными вредителями, без излишней внешней влажности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Картофель продовольственный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51808-2013: клубни целые, чистые, здоровые, покрытые кожурой, без излишней внешней влажности, не проросшие, не увядшие, без повреждений сельскохозяйственными вредителями, без коричневых пятен, вызванных воздействием тепла, не позеленевшие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2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Кабачки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31822-2012 – высший. </w:t>
            </w:r>
          </w:p>
          <w:p w:rsidR="0028692F" w:rsidRDefault="0028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Плоды целые, чистые, здоровые, не увядшие, технически спелые, без повреждений сельскохозяйственными вредителями, болезнями, морозами, без механических повреждений.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Помидоры свежие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55906-2013 –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Плоды свежие, целые, здоровые, чистые, плотные, без механических повреждений и солнечных ожогов, без зеленых пятен, не поврежденные сельскохозяйственными вредителями.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Степень зрелости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55906-2013 -  красная, розовая.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 зеленый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55652-2013 - не ниже первого. Внешний вид по ГОСТ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55652-2013: луковица и перья целые, здоровые, свежие, чистые,  без повреждений болезнями и/или сельскохозяйственными вредителями, без излишней внешней влажности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Укроп свежий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 по ГОСТ 32856-2014: растения без корешков и с корешками, молодые, свежие, чистые, без излишней внешней влажности, с зелеными листьями, без цветочных зонтиков, не поврежденные болезнями, без признаков огрубления, подмораживания и самосогревания, без корней, без излишней внешней влажности,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повреждений сельскохозяйственными вредителями.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Петрушка свежая (зелень)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Классификация по ГОСТ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55904-2013- зелень обрезная.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Листья свежие, целые, здоровые, не вялые, не загрязненные, не поврежденные морозом, без насекомых-вредителей, без излишней внешней влажности. Листья молодые, зеленые, не пожелтевшие, без примеси сорных растений.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Чеснок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55909-2013 – высший. </w:t>
            </w:r>
          </w:p>
          <w:p w:rsidR="0028692F" w:rsidRDefault="00286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Луковицы вызревшие, целые, здоровые, чистые.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Икра кабачковая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51926-2002- икра из кабачков.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Однородная, равномерно измельченная масса с видимыми включениями зелени и пряностей, без грубых  семян  перезрелых овощей. </w:t>
            </w:r>
          </w:p>
          <w:p w:rsidR="0028692F" w:rsidRDefault="0028692F">
            <w:pPr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 мажущаяся или слегка зернистая*.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Томатная паста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54678-2011 – томатная паста.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54678-2011 - «Экстра».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Огурцы соленые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53972-2010 – огурцы соленые.</w:t>
            </w:r>
          </w:p>
          <w:p w:rsidR="0028692F" w:rsidRDefault="002869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53972-2010 - целые,    соответствующие   данному хозяйственно-ботаническому сорту, не мятые, не сморщенные,  без механических повреждений.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53958-2010 – высший.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25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 плодово-ягодный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(за исключением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виноградного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 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ГОСТ  32920-2014, ГОСТ  32103-2013  – сок восстановленный.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Стерилизованный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промышленного производства, без консервантов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. Не допускаются посторонние привкус и запах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ТС  021/2011 «О безопасности пищевой продукции»;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ТР ТС  023/2011 Технический регламент Таможенного союза "На соковую продукцию из фруктов и овощей";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ТС 023/2011 "Технический регламент на соковую продукцию из фруктов и овощей".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Груши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по ГОСТ 33499-2015 - высший. 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Яблоки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- 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Плоды свежие, целые, чистые, без повреждений сельскохозяйственными вредителями, без механических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повреждений.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Лимоны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т–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высший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Плоды свежие, целые, чистые, здоровые, не увядшие, технически спелые, без повреждений сельскохозяйственными вредителями, болезнями, морозами, без механических повреждений.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Компотная смесь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32896-2014 –не ниже высшего,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необработанная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чистая, без примесей и личинок насекомых.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по ГОСТ 6882-88: изюм светлый.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Сорт по ГОСТ 6882-88: высший.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24901-2014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сахарное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неглазированное, без начинки.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Форма: плоская, без вмятин, вздутий и повреждений края.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Поверхность: гладкая, с четким нерасплывшимся оттиском рисунка на верхней поверхности, не подгорелая, без вздутий. Нижняя поверхность ровная.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1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Классификация по ГОСТ 15810-2014 - заварные,  глазированные, без начинки.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по ГОСТ 14031-2014 -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неглазированные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 начинкой.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Начинка: жировая и (или) пралине и (или) типа пралине.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Внешний вид: вафли одинакового размера и правильной формы.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Строение в изломе: вафли плотно соприкасаются с начинкой. Начинка распределена равномерно и не выступает за края продукта.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Сушки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32124-2013- сушки.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Цвет: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светло-желтого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темно-коричневого, без подгорелости.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Поверхность: глянцевитая, без вздутий и загрязнений.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8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по ГОСТ 27844-88 – из пшеничной муки высшего сорта.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Форма: продолговато-овальная с косыми надрезами.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Пропеченность, состояние мякиша: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пропеченный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не влажный на ощупь. Эластичный. После легкого надавливания пальцами мякиш принимает первоначальную форму.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8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Хлеб из смеси ржаной и пшеничной муки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по ГОСТ 31807-2012 – смесь ржаной и пшеничной муки.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Молоко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Изготовлено из коровьего молока.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Питьевое, пастеризованное.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жира: 2,5%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растительных жиров и масел.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  033/2013 Технический регламент Таможенного союза  «О безопасности молока и молочной  продукции»;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«Единые санитарно-эпидемиологические и гигиенические требования к товарам, подлежащим санитарно-эпидемиологическому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надзору (контролю)» №299 от 28.05.2010г.; ТР ТС 029/2012 «Требования безопасности пищевых добавок, ароматизаторов и технологических вспомогательных средств»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Кефир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Классификация по ГОСТ  31454-2012– из нормализованного молока.  Массовая доля жира:  2,5 и (или) 2,7 и (или)  3,0 и (или)  3,2%. 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  033/2013 Технический регламент Таможенного союза  «О безопасности молока и молочной  продукции»;  </w:t>
            </w:r>
            <w:r>
              <w:rPr>
                <w:rFonts w:ascii="Times New Roman" w:hAnsi="Times New Roman"/>
                <w:sz w:val="20"/>
                <w:szCs w:val="20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Ряженка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по ГОСТ  31455-2012– из нормализованного молока.  </w:t>
            </w:r>
            <w:r>
              <w:rPr>
                <w:rFonts w:ascii="Times New Roman" w:hAnsi="Times New Roman"/>
                <w:sz w:val="20"/>
                <w:szCs w:val="20"/>
              </w:rPr>
              <w:t>Массовая доля жира: 2,5 и (или) 2,7 и (или)  3,0 и (или)  3,2%.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Масло коровье сливочное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Сладко-сливочное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(несоленое), без растительных добавок.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Сорт по ГОСТ 32261-2013 - 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Массовая доля жира не менее 72,5 %.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растительных жиров и масел,  консервантов, искусственных красителей, ароматизаторов.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Йогурт питьевой натуральный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по ГОСТ  31981-2013 -  йогурт. 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Немолочные компоненты: без немолочных компонентов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Массовая доля жира -  не менее 3,2 %.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Биокефир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Классификация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  033/2013-  кефир, обогащенный пробиотическими микроорганизмами и (или) пребиотиками.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Массовая доля жира -  не менее 2,5%.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Изготовлена из сливок коровьего молока с использованием закваски.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Массовая доля жира - не более 15%.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 растительных жиров и масел.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- полутвердый.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32260-2013 – высший.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Массовая доля жира -  не менее 45%.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Классификация по ГОСТ 31453-2013: изготовлен из нормализованного молока с использованием заквасочных микроорганизмов.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Массовая доля жира – 9%.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Мясо говядина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Термическое состояние: замороженное в блоках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по ГОСТ 31799-2012 - А,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Группа по ГОСТ 31799-2012 - первая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Подгруппа по ГОСТ 31799-2012 - 1.1 (массовая доля соединительной и жировой ткани не более 9% включительно).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срок годности при температуре минус (18 +/- 2) °C - не более 6 месяцев.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подвергнутое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повторному замораживанию. 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ТС  034/2013 Технический регламент Таможенного союза  «О безопасности мяса и мясной   продукции»;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упаковке: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005/2011 «О безопасности упаковки».</w:t>
            </w:r>
          </w:p>
        </w:tc>
      </w:tr>
      <w:tr w:rsidR="0028692F" w:rsidTr="0028692F">
        <w:trPr>
          <w:trHeight w:val="6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Печень говяжья*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Термическое состояние: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замороженная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Чистая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без кровяных сгустков, лимфатических узлов, остатков связок, жира, патологических изменений и посторонних запахов.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Мясо кур (тушки кур, цыплят, цыплят-бройлеров)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 по ГОСТ  31962-2013: первый.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Термическое состояние: охлажденное с температурой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минус 2 °C до плюс 4 °C включительно.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 ГОСТ 31962-2013: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потрошеные</w:t>
            </w:r>
            <w:proofErr w:type="gramEnd"/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 кур (части тушек)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 по ГОСТ  31962-2013: первый.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Термическое состояние: охлажденное с температурой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минус 2 °C до плюс 4 °C включительно.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Филе цыплят-бройлеров 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Термическое состояние: охлажденное.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32366-2013: первый.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Термическое состояние: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мороженая</w:t>
            </w:r>
            <w:proofErr w:type="gramEnd"/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разделки мороженой рыбы: потрошеная обезглавленная.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изготовления: неглазированный.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52F2" w:rsidRDefault="00E652F2" w:rsidP="00E65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Соответствие: </w:t>
            </w:r>
          </w:p>
          <w:p w:rsidR="00E652F2" w:rsidRDefault="00E652F2" w:rsidP="00E652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 021/2011 «О безопасности пищевой продукции»; «Единые санитарно-эпидемиологические и гигиенические требования к товарам, подлежащим санитарно-эпидемиологическому надзору (контролю)» №299 от 28.05.2010г.; ТР ТС 029/2012 «Требования безопасности пищевых добавок, ароматизаторов и технологических вспомогательных средств».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ЕАЭС 040/2016 «О безопасности рыбы и рыбной продукции»</w:t>
            </w: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692F" w:rsidRDefault="002869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к упаковке: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022/2011 «Пищевая продукция в части ее маркировки»; ТР ТС  005/2011 «О безопасности упаковки».</w:t>
            </w: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Минтай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32366-2013: первый.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Термическое состояние: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мороженая</w:t>
            </w:r>
            <w:proofErr w:type="gramEnd"/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разделки мороженой рыбы: потрошеная обезглавленная.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изготовления: неглазированный.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Пикша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32366-2013: первый.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Термическое состояние: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мороженая</w:t>
            </w:r>
            <w:proofErr w:type="gramEnd"/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разделки мороженой рыбы: потрошеная обезглавленная.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Сорт по ГОСТ 32366-2013: первый.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Термическое состояние: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мороженая</w:t>
            </w:r>
            <w:proofErr w:type="gramEnd"/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разделки мороженой рыбы: потрошеная обезглавленная.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Филе трески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 (после размораживания) по ГОСТ 32006-2012:  целый, ровный.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Поверхность чистая.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Цвет: свойственный мясу трески.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1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Филе минтая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по ГОСТ 3948-2016 высшая.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вид (после размораживания) по ГОСТ 3948-2016:  целый, ровный. 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Поверхность чистая.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8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Сельдь (слабосоленая)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Слабосоленая, неразделанная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Сорт по ГОСТ 815-2004  – первый.</w:t>
            </w:r>
          </w:p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консервантов и посторонних примесей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Консервы рыбные (сайра)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Промышленного производства. Не допускаются  консервы бомбажные, «хлопуши», банки  с ржавчиной,  деформированные, без этикеток.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Консервы рыбные (горбуша)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Промышленного производства. Не допускаются  консервы бомбажные, «хлопуши», банки  с ржавчиной,  деформированные, без этикеток.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692F" w:rsidTr="0028692F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Консервы рыбные (сардина) 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F" w:rsidRDefault="002869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Промышленного производства. Не допускаются  консервы бомбажные, «хлопуши», банки  с ржавчиной,  деформированные, без этикеток.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F" w:rsidRDefault="002869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F2536" w:rsidRDefault="000F2536" w:rsidP="000F2536">
      <w:pPr>
        <w:rPr>
          <w:rFonts w:ascii="Times New Roman" w:hAnsi="Times New Roman"/>
          <w:sz w:val="20"/>
          <w:szCs w:val="20"/>
        </w:rPr>
      </w:pPr>
    </w:p>
    <w:p w:rsidR="0028692F" w:rsidRPr="00FB46C0" w:rsidRDefault="0028692F" w:rsidP="0028692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FB46C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*В соответствии с Приказом Минпромторга России от 27.05.2016 N 1730 «Об утверждении Порядка свободного доступа к документам, разрабатываемым и применяемым в национальной системе стандартизации» документы национальной системы стандартизации размещаются на официальном сайте Росстандарта</w:t>
      </w:r>
      <w:r w:rsidRPr="00FB46C0">
        <w:rPr>
          <w:rStyle w:val="apple-converted-spacemailrucssattributepostfix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Pr="00FB46C0">
          <w:rPr>
            <w:rStyle w:val="a5"/>
            <w:rFonts w:ascii="Times New Roman" w:hAnsi="Times New Roman"/>
            <w:i/>
            <w:color w:val="0077CC"/>
            <w:sz w:val="20"/>
            <w:szCs w:val="20"/>
          </w:rPr>
          <w:t>http://www.gost.ru</w:t>
        </w:r>
      </w:hyperlink>
      <w:r w:rsidRPr="00FB46C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  Действующие документы национальной системы стандартизации на продукты питания не покрывают потребность Заказчика в части качественных и иных характеристик продуктов.</w:t>
      </w:r>
      <w:proofErr w:type="gramEnd"/>
      <w:r w:rsidRPr="00FB46C0">
        <w:rPr>
          <w:rStyle w:val="apple-converted-spacemailrucssattributepostfix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 </w:t>
      </w:r>
      <w:r w:rsidRPr="00FB46C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На основании вышеизложенного, Заказчиком установлены иные требования, связанные с определением соответствия закупаемых продуктов питания потребностям Заказчика.</w:t>
      </w:r>
    </w:p>
    <w:p w:rsidR="009A75D8" w:rsidRDefault="009A75D8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8692F" w:rsidRDefault="0028692F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F2536" w:rsidRDefault="000F2536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9A75D8" w:rsidRDefault="009A75D8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ED3042" w:rsidRPr="00672845" w:rsidRDefault="00ED3042" w:rsidP="00ED3042">
      <w:pPr>
        <w:tabs>
          <w:tab w:val="left" w:pos="13174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72845">
        <w:rPr>
          <w:rFonts w:ascii="Times New Roman" w:hAnsi="Times New Roman"/>
          <w:i/>
          <w:sz w:val="20"/>
          <w:szCs w:val="20"/>
        </w:rPr>
        <w:t>Приложение № 1.3 к заданию на оказание услуг</w:t>
      </w:r>
    </w:p>
    <w:p w:rsidR="00ED3042" w:rsidRPr="00672845" w:rsidRDefault="00DA253D" w:rsidP="00ED3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D3042" w:rsidRPr="00672845">
        <w:rPr>
          <w:rFonts w:ascii="Times New Roman" w:hAnsi="Times New Roman"/>
          <w:sz w:val="24"/>
          <w:szCs w:val="24"/>
        </w:rPr>
        <w:t xml:space="preserve">еречень технологического и холодильного оборудования, находящегося в пищеблоке дошкольного отделения </w:t>
      </w:r>
    </w:p>
    <w:p w:rsidR="0079215C" w:rsidRPr="00D943CD" w:rsidRDefault="0079215C" w:rsidP="00D943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20DB" w:rsidRPr="001C60B2" w:rsidRDefault="008620DB" w:rsidP="008620DB">
      <w:pPr>
        <w:jc w:val="center"/>
        <w:rPr>
          <w:rFonts w:ascii="Times New Roman" w:hAnsi="Times New Roman"/>
          <w:b/>
          <w:sz w:val="20"/>
          <w:szCs w:val="20"/>
        </w:rPr>
      </w:pPr>
      <w:r w:rsidRPr="00536C85">
        <w:rPr>
          <w:rFonts w:ascii="Times New Roman" w:hAnsi="Times New Roman"/>
          <w:b/>
          <w:sz w:val="20"/>
          <w:szCs w:val="20"/>
        </w:rPr>
        <w:t>МБДОУ детский сад № 142</w:t>
      </w:r>
    </w:p>
    <w:tbl>
      <w:tblPr>
        <w:tblStyle w:val="a6"/>
        <w:tblW w:w="12616" w:type="dxa"/>
        <w:tblInd w:w="1242" w:type="dxa"/>
        <w:tblLook w:val="04A0"/>
      </w:tblPr>
      <w:tblGrid>
        <w:gridCol w:w="7088"/>
        <w:gridCol w:w="5528"/>
      </w:tblGrid>
      <w:tr w:rsidR="00C27A64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4" w:rsidRPr="00135B6C" w:rsidRDefault="00C27A64" w:rsidP="00C27A6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35B6C">
              <w:rPr>
                <w:rFonts w:ascii="Times New Roman" w:hAnsi="Times New Roman"/>
                <w:b/>
                <w:bCs/>
                <w:i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4" w:rsidRPr="00135B6C" w:rsidRDefault="00C27A64" w:rsidP="00C27A6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35B6C">
              <w:rPr>
                <w:rFonts w:ascii="Times New Roman" w:hAnsi="Times New Roman"/>
                <w:b/>
                <w:bCs/>
                <w:i/>
              </w:rPr>
              <w:t>Количество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Ванна-мойка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Весы ВР 4900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 xml:space="preserve">Весы   (5кг) </w:t>
            </w:r>
            <w:r w:rsidRPr="00536C85">
              <w:rPr>
                <w:rFonts w:ascii="Times New Roman" w:hAnsi="Times New Roman"/>
                <w:color w:val="000000"/>
                <w:lang w:val="en-US"/>
              </w:rPr>
              <w:t>CAS SW-1/5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Весы напольные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Жарочный шкаф электрический ШЖЭ-3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Картофелечистка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Котел пищеварочный КПЭМ-250/9т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Машина протирочная овощерезательная МПО-1-00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Мясорубка МИМ-300М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Плита эл. ПЭ-0,48И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Стол для разделки кур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Стол разделочный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Холодильная камера «Ариада»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Холодильник «Атлант»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Холодильник «Стенол»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Шкаф холодильный «Инициатива»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20DB" w:rsidRPr="00536C85" w:rsidTr="00C27A6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Шкаф холодильный  метал</w:t>
            </w:r>
            <w:proofErr w:type="gramStart"/>
            <w:r w:rsidRPr="00536C85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536C85">
              <w:rPr>
                <w:rFonts w:ascii="Times New Roman" w:hAnsi="Times New Roman"/>
                <w:color w:val="000000"/>
              </w:rPr>
              <w:t>вери «Капри» МХМ ШХ-1,12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B" w:rsidRPr="00536C85" w:rsidRDefault="008620DB" w:rsidP="00C27A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C85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B27BD8" w:rsidRDefault="00B27BD8" w:rsidP="00B27BD8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B27BD8" w:rsidSect="009B7A40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19" w:rsidRDefault="007D5619" w:rsidP="009E5A76">
      <w:pPr>
        <w:spacing w:after="0" w:line="240" w:lineRule="auto"/>
      </w:pPr>
      <w:r>
        <w:separator/>
      </w:r>
    </w:p>
  </w:endnote>
  <w:endnote w:type="continuationSeparator" w:id="0">
    <w:p w:rsidR="007D5619" w:rsidRDefault="007D5619" w:rsidP="009E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19" w:rsidRDefault="007D5619" w:rsidP="009E5A76">
      <w:pPr>
        <w:spacing w:after="0" w:line="240" w:lineRule="auto"/>
      </w:pPr>
      <w:r>
        <w:separator/>
      </w:r>
    </w:p>
  </w:footnote>
  <w:footnote w:type="continuationSeparator" w:id="0">
    <w:p w:rsidR="007D5619" w:rsidRDefault="007D5619" w:rsidP="009E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E1"/>
    <w:multiLevelType w:val="hybridMultilevel"/>
    <w:tmpl w:val="A88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6596"/>
    <w:multiLevelType w:val="hybridMultilevel"/>
    <w:tmpl w:val="D950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665DC"/>
    <w:multiLevelType w:val="hybridMultilevel"/>
    <w:tmpl w:val="C656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300F2"/>
    <w:multiLevelType w:val="hybridMultilevel"/>
    <w:tmpl w:val="E6BA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25900"/>
    <w:multiLevelType w:val="hybridMultilevel"/>
    <w:tmpl w:val="599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461F1"/>
    <w:multiLevelType w:val="hybridMultilevel"/>
    <w:tmpl w:val="34E8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4C17CC"/>
    <w:multiLevelType w:val="hybridMultilevel"/>
    <w:tmpl w:val="7EB2D38E"/>
    <w:lvl w:ilvl="0" w:tplc="83A26E00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46B1EF1"/>
    <w:multiLevelType w:val="hybridMultilevel"/>
    <w:tmpl w:val="79A0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880D3B"/>
    <w:multiLevelType w:val="hybridMultilevel"/>
    <w:tmpl w:val="82F2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216781"/>
    <w:multiLevelType w:val="hybridMultilevel"/>
    <w:tmpl w:val="134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8E7691"/>
    <w:multiLevelType w:val="hybridMultilevel"/>
    <w:tmpl w:val="F20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E78C2"/>
    <w:multiLevelType w:val="hybridMultilevel"/>
    <w:tmpl w:val="0394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B23E7"/>
    <w:multiLevelType w:val="hybridMultilevel"/>
    <w:tmpl w:val="13D0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877F4F"/>
    <w:multiLevelType w:val="hybridMultilevel"/>
    <w:tmpl w:val="A69E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C3674D"/>
    <w:multiLevelType w:val="hybridMultilevel"/>
    <w:tmpl w:val="8CB2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75372"/>
    <w:multiLevelType w:val="hybridMultilevel"/>
    <w:tmpl w:val="0BA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1E5CFE"/>
    <w:multiLevelType w:val="hybridMultilevel"/>
    <w:tmpl w:val="A6AC8D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16E5922"/>
    <w:multiLevelType w:val="hybridMultilevel"/>
    <w:tmpl w:val="487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83019C"/>
    <w:multiLevelType w:val="hybridMultilevel"/>
    <w:tmpl w:val="C51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D602A4"/>
    <w:multiLevelType w:val="hybridMultilevel"/>
    <w:tmpl w:val="DD92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032E44"/>
    <w:multiLevelType w:val="hybridMultilevel"/>
    <w:tmpl w:val="53EE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9D27BD"/>
    <w:multiLevelType w:val="hybridMultilevel"/>
    <w:tmpl w:val="5B9C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2E4982"/>
    <w:multiLevelType w:val="hybridMultilevel"/>
    <w:tmpl w:val="745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DF380D"/>
    <w:multiLevelType w:val="hybridMultilevel"/>
    <w:tmpl w:val="18FE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37800"/>
    <w:multiLevelType w:val="hybridMultilevel"/>
    <w:tmpl w:val="DB3C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649C0"/>
    <w:multiLevelType w:val="hybridMultilevel"/>
    <w:tmpl w:val="FE92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F36D24"/>
    <w:multiLevelType w:val="hybridMultilevel"/>
    <w:tmpl w:val="B30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552FF1"/>
    <w:multiLevelType w:val="hybridMultilevel"/>
    <w:tmpl w:val="CFCE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D31B08"/>
    <w:multiLevelType w:val="hybridMultilevel"/>
    <w:tmpl w:val="65A2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895C29"/>
    <w:multiLevelType w:val="hybridMultilevel"/>
    <w:tmpl w:val="A526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6701AA"/>
    <w:multiLevelType w:val="hybridMultilevel"/>
    <w:tmpl w:val="0CB6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B94D09"/>
    <w:multiLevelType w:val="hybridMultilevel"/>
    <w:tmpl w:val="490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BCC09F7"/>
    <w:multiLevelType w:val="hybridMultilevel"/>
    <w:tmpl w:val="DB46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ED7D4D"/>
    <w:multiLevelType w:val="hybridMultilevel"/>
    <w:tmpl w:val="7992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214659"/>
    <w:multiLevelType w:val="hybridMultilevel"/>
    <w:tmpl w:val="223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5D4312"/>
    <w:multiLevelType w:val="hybridMultilevel"/>
    <w:tmpl w:val="96B4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60552D"/>
    <w:multiLevelType w:val="hybridMultilevel"/>
    <w:tmpl w:val="DF5C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691D13"/>
    <w:multiLevelType w:val="hybridMultilevel"/>
    <w:tmpl w:val="0E5E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A91A86"/>
    <w:multiLevelType w:val="hybridMultilevel"/>
    <w:tmpl w:val="7BBE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F9616C"/>
    <w:multiLevelType w:val="hybridMultilevel"/>
    <w:tmpl w:val="75A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204374"/>
    <w:multiLevelType w:val="hybridMultilevel"/>
    <w:tmpl w:val="F90A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0A354B"/>
    <w:multiLevelType w:val="hybridMultilevel"/>
    <w:tmpl w:val="DD106294"/>
    <w:lvl w:ilvl="0" w:tplc="6DA8230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218D634F"/>
    <w:multiLevelType w:val="hybridMultilevel"/>
    <w:tmpl w:val="2004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D10062"/>
    <w:multiLevelType w:val="hybridMultilevel"/>
    <w:tmpl w:val="BDE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F57B3D"/>
    <w:multiLevelType w:val="hybridMultilevel"/>
    <w:tmpl w:val="54DA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2340CD"/>
    <w:multiLevelType w:val="hybridMultilevel"/>
    <w:tmpl w:val="8810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DA06A4"/>
    <w:multiLevelType w:val="hybridMultilevel"/>
    <w:tmpl w:val="ECB0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3C2681"/>
    <w:multiLevelType w:val="hybridMultilevel"/>
    <w:tmpl w:val="D0C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FF1E37"/>
    <w:multiLevelType w:val="hybridMultilevel"/>
    <w:tmpl w:val="A3CE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EF2017"/>
    <w:multiLevelType w:val="hybridMultilevel"/>
    <w:tmpl w:val="8074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1E6AF2"/>
    <w:multiLevelType w:val="hybridMultilevel"/>
    <w:tmpl w:val="3DE8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4D4ACC"/>
    <w:multiLevelType w:val="hybridMultilevel"/>
    <w:tmpl w:val="5B5E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6C4748"/>
    <w:multiLevelType w:val="hybridMultilevel"/>
    <w:tmpl w:val="D79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7227B1"/>
    <w:multiLevelType w:val="hybridMultilevel"/>
    <w:tmpl w:val="E7A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E4507B"/>
    <w:multiLevelType w:val="hybridMultilevel"/>
    <w:tmpl w:val="68A0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BB4EF3"/>
    <w:multiLevelType w:val="hybridMultilevel"/>
    <w:tmpl w:val="07A4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BC6E30"/>
    <w:multiLevelType w:val="hybridMultilevel"/>
    <w:tmpl w:val="0C54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F517A8"/>
    <w:multiLevelType w:val="hybridMultilevel"/>
    <w:tmpl w:val="86A0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84745B"/>
    <w:multiLevelType w:val="hybridMultilevel"/>
    <w:tmpl w:val="339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E1548D"/>
    <w:multiLevelType w:val="hybridMultilevel"/>
    <w:tmpl w:val="DEC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C34742"/>
    <w:multiLevelType w:val="hybridMultilevel"/>
    <w:tmpl w:val="CC42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A76B34"/>
    <w:multiLevelType w:val="hybridMultilevel"/>
    <w:tmpl w:val="0B2E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B62656"/>
    <w:multiLevelType w:val="hybridMultilevel"/>
    <w:tmpl w:val="C53A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0D4170"/>
    <w:multiLevelType w:val="hybridMultilevel"/>
    <w:tmpl w:val="468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4E75EE"/>
    <w:multiLevelType w:val="hybridMultilevel"/>
    <w:tmpl w:val="ECFE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520524D"/>
    <w:multiLevelType w:val="hybridMultilevel"/>
    <w:tmpl w:val="1F56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7C1565"/>
    <w:multiLevelType w:val="hybridMultilevel"/>
    <w:tmpl w:val="DF5E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01125B"/>
    <w:multiLevelType w:val="hybridMultilevel"/>
    <w:tmpl w:val="C37E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6A92AA6"/>
    <w:multiLevelType w:val="hybridMultilevel"/>
    <w:tmpl w:val="CC76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D40D02"/>
    <w:multiLevelType w:val="hybridMultilevel"/>
    <w:tmpl w:val="6CF6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39A10701"/>
    <w:multiLevelType w:val="hybridMultilevel"/>
    <w:tmpl w:val="B84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A9A783E"/>
    <w:multiLevelType w:val="hybridMultilevel"/>
    <w:tmpl w:val="47B2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6F6190"/>
    <w:multiLevelType w:val="hybridMultilevel"/>
    <w:tmpl w:val="3A5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BF6F40"/>
    <w:multiLevelType w:val="hybridMultilevel"/>
    <w:tmpl w:val="6C4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DB0975"/>
    <w:multiLevelType w:val="hybridMultilevel"/>
    <w:tmpl w:val="EDF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7E6582"/>
    <w:multiLevelType w:val="hybridMultilevel"/>
    <w:tmpl w:val="F4B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A95873"/>
    <w:multiLevelType w:val="hybridMultilevel"/>
    <w:tmpl w:val="FF2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243CD5"/>
    <w:multiLevelType w:val="hybridMultilevel"/>
    <w:tmpl w:val="D75A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53C4313"/>
    <w:multiLevelType w:val="hybridMultilevel"/>
    <w:tmpl w:val="BF8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5D406F0"/>
    <w:multiLevelType w:val="hybridMultilevel"/>
    <w:tmpl w:val="A7A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6B7232B"/>
    <w:multiLevelType w:val="hybridMultilevel"/>
    <w:tmpl w:val="E116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8A39F5"/>
    <w:multiLevelType w:val="hybridMultilevel"/>
    <w:tmpl w:val="4F9E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AB3D7F"/>
    <w:multiLevelType w:val="hybridMultilevel"/>
    <w:tmpl w:val="FC8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7C17674"/>
    <w:multiLevelType w:val="hybridMultilevel"/>
    <w:tmpl w:val="0A3E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465F62"/>
    <w:multiLevelType w:val="hybridMultilevel"/>
    <w:tmpl w:val="0DC0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E77885"/>
    <w:multiLevelType w:val="hybridMultilevel"/>
    <w:tmpl w:val="D246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9F5066C"/>
    <w:multiLevelType w:val="hybridMultilevel"/>
    <w:tmpl w:val="FAC6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BB46A39"/>
    <w:multiLevelType w:val="hybridMultilevel"/>
    <w:tmpl w:val="A7D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807A94"/>
    <w:multiLevelType w:val="hybridMultilevel"/>
    <w:tmpl w:val="9824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300098"/>
    <w:multiLevelType w:val="hybridMultilevel"/>
    <w:tmpl w:val="D250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0BA3E8C"/>
    <w:multiLevelType w:val="hybridMultilevel"/>
    <w:tmpl w:val="7CF68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16D1523"/>
    <w:multiLevelType w:val="hybridMultilevel"/>
    <w:tmpl w:val="050A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3180E74"/>
    <w:multiLevelType w:val="hybridMultilevel"/>
    <w:tmpl w:val="4C84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39D058F"/>
    <w:multiLevelType w:val="hybridMultilevel"/>
    <w:tmpl w:val="E3FE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092033"/>
    <w:multiLevelType w:val="hybridMultilevel"/>
    <w:tmpl w:val="26366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F94A50"/>
    <w:multiLevelType w:val="hybridMultilevel"/>
    <w:tmpl w:val="247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716311D"/>
    <w:multiLevelType w:val="hybridMultilevel"/>
    <w:tmpl w:val="C1789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81013A1"/>
    <w:multiLevelType w:val="hybridMultilevel"/>
    <w:tmpl w:val="6C04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3B1EB4"/>
    <w:multiLevelType w:val="hybridMultilevel"/>
    <w:tmpl w:val="1D82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9042CDD"/>
    <w:multiLevelType w:val="hybridMultilevel"/>
    <w:tmpl w:val="D220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92815B7"/>
    <w:multiLevelType w:val="hybridMultilevel"/>
    <w:tmpl w:val="845A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B076FA2"/>
    <w:multiLevelType w:val="hybridMultilevel"/>
    <w:tmpl w:val="D376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B5A425A"/>
    <w:multiLevelType w:val="hybridMultilevel"/>
    <w:tmpl w:val="516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CEA459C"/>
    <w:multiLevelType w:val="hybridMultilevel"/>
    <w:tmpl w:val="5372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D990D60"/>
    <w:multiLevelType w:val="hybridMultilevel"/>
    <w:tmpl w:val="975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E30214C"/>
    <w:multiLevelType w:val="hybridMultilevel"/>
    <w:tmpl w:val="339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EB20C88"/>
    <w:multiLevelType w:val="hybridMultilevel"/>
    <w:tmpl w:val="C66E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7F5914"/>
    <w:multiLevelType w:val="hybridMultilevel"/>
    <w:tmpl w:val="33F8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020759A"/>
    <w:multiLevelType w:val="hybridMultilevel"/>
    <w:tmpl w:val="EB5EFF4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2E18B5"/>
    <w:multiLevelType w:val="hybridMultilevel"/>
    <w:tmpl w:val="350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1357CBE"/>
    <w:multiLevelType w:val="hybridMultilevel"/>
    <w:tmpl w:val="C9DA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3B3891"/>
    <w:multiLevelType w:val="hybridMultilevel"/>
    <w:tmpl w:val="89EC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3D1177"/>
    <w:multiLevelType w:val="hybridMultilevel"/>
    <w:tmpl w:val="4A4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287261B"/>
    <w:multiLevelType w:val="hybridMultilevel"/>
    <w:tmpl w:val="51C43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3D77BF6"/>
    <w:multiLevelType w:val="hybridMultilevel"/>
    <w:tmpl w:val="A23C8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4E02080"/>
    <w:multiLevelType w:val="hybridMultilevel"/>
    <w:tmpl w:val="2802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4FE283D"/>
    <w:multiLevelType w:val="hybridMultilevel"/>
    <w:tmpl w:val="DB68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4606E3"/>
    <w:multiLevelType w:val="hybridMultilevel"/>
    <w:tmpl w:val="E37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8E32527"/>
    <w:multiLevelType w:val="hybridMultilevel"/>
    <w:tmpl w:val="F88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9C566C2"/>
    <w:multiLevelType w:val="hybridMultilevel"/>
    <w:tmpl w:val="C20E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2602F3"/>
    <w:multiLevelType w:val="hybridMultilevel"/>
    <w:tmpl w:val="C3EA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A3D63B7"/>
    <w:multiLevelType w:val="hybridMultilevel"/>
    <w:tmpl w:val="62EA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A824908"/>
    <w:multiLevelType w:val="hybridMultilevel"/>
    <w:tmpl w:val="15B8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EE2E47"/>
    <w:multiLevelType w:val="hybridMultilevel"/>
    <w:tmpl w:val="4B68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FC49B5"/>
    <w:multiLevelType w:val="hybridMultilevel"/>
    <w:tmpl w:val="C962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20218C"/>
    <w:multiLevelType w:val="hybridMultilevel"/>
    <w:tmpl w:val="5F26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536918"/>
    <w:multiLevelType w:val="hybridMultilevel"/>
    <w:tmpl w:val="1224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EAE54F0"/>
    <w:multiLevelType w:val="hybridMultilevel"/>
    <w:tmpl w:val="973E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E4592C"/>
    <w:multiLevelType w:val="hybridMultilevel"/>
    <w:tmpl w:val="480A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01E07B3"/>
    <w:multiLevelType w:val="hybridMultilevel"/>
    <w:tmpl w:val="F8D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07C16BF"/>
    <w:multiLevelType w:val="hybridMultilevel"/>
    <w:tmpl w:val="8918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0B05361"/>
    <w:multiLevelType w:val="hybridMultilevel"/>
    <w:tmpl w:val="D2AA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0D61F84"/>
    <w:multiLevelType w:val="hybridMultilevel"/>
    <w:tmpl w:val="8CF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0DA1D32"/>
    <w:multiLevelType w:val="hybridMultilevel"/>
    <w:tmpl w:val="9792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169115B"/>
    <w:multiLevelType w:val="hybridMultilevel"/>
    <w:tmpl w:val="E8EA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20A37EA"/>
    <w:multiLevelType w:val="hybridMultilevel"/>
    <w:tmpl w:val="AA0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642F08"/>
    <w:multiLevelType w:val="hybridMultilevel"/>
    <w:tmpl w:val="188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4A76CBB"/>
    <w:multiLevelType w:val="hybridMultilevel"/>
    <w:tmpl w:val="06C4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5BA2DFA"/>
    <w:multiLevelType w:val="hybridMultilevel"/>
    <w:tmpl w:val="09FC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8D97D4A"/>
    <w:multiLevelType w:val="hybridMultilevel"/>
    <w:tmpl w:val="9C24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E96820"/>
    <w:multiLevelType w:val="hybridMultilevel"/>
    <w:tmpl w:val="D5FE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9255844"/>
    <w:multiLevelType w:val="hybridMultilevel"/>
    <w:tmpl w:val="CB7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CE13BB"/>
    <w:multiLevelType w:val="hybridMultilevel"/>
    <w:tmpl w:val="39E4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A4E578D"/>
    <w:multiLevelType w:val="hybridMultilevel"/>
    <w:tmpl w:val="16BC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D4F1A9F"/>
    <w:multiLevelType w:val="hybridMultilevel"/>
    <w:tmpl w:val="F250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D934D30"/>
    <w:multiLevelType w:val="hybridMultilevel"/>
    <w:tmpl w:val="D62C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32"/>
  </w:num>
  <w:num w:numId="3">
    <w:abstractNumId w:val="76"/>
  </w:num>
  <w:num w:numId="4">
    <w:abstractNumId w:val="93"/>
  </w:num>
  <w:num w:numId="5">
    <w:abstractNumId w:val="136"/>
  </w:num>
  <w:num w:numId="6">
    <w:abstractNumId w:val="61"/>
  </w:num>
  <w:num w:numId="7">
    <w:abstractNumId w:val="27"/>
  </w:num>
  <w:num w:numId="8">
    <w:abstractNumId w:val="104"/>
  </w:num>
  <w:num w:numId="9">
    <w:abstractNumId w:val="98"/>
  </w:num>
  <w:num w:numId="10">
    <w:abstractNumId w:val="142"/>
  </w:num>
  <w:num w:numId="11">
    <w:abstractNumId w:val="106"/>
  </w:num>
  <w:num w:numId="12">
    <w:abstractNumId w:val="65"/>
  </w:num>
  <w:num w:numId="13">
    <w:abstractNumId w:val="75"/>
  </w:num>
  <w:num w:numId="14">
    <w:abstractNumId w:val="20"/>
  </w:num>
  <w:num w:numId="15">
    <w:abstractNumId w:val="45"/>
  </w:num>
  <w:num w:numId="16">
    <w:abstractNumId w:val="10"/>
  </w:num>
  <w:num w:numId="17">
    <w:abstractNumId w:val="82"/>
  </w:num>
  <w:num w:numId="18">
    <w:abstractNumId w:val="86"/>
  </w:num>
  <w:num w:numId="19">
    <w:abstractNumId w:val="113"/>
  </w:num>
  <w:num w:numId="20">
    <w:abstractNumId w:val="99"/>
  </w:num>
  <w:num w:numId="21">
    <w:abstractNumId w:val="96"/>
  </w:num>
  <w:num w:numId="22">
    <w:abstractNumId w:val="11"/>
  </w:num>
  <w:num w:numId="23">
    <w:abstractNumId w:val="38"/>
  </w:num>
  <w:num w:numId="24">
    <w:abstractNumId w:val="135"/>
  </w:num>
  <w:num w:numId="25">
    <w:abstractNumId w:val="127"/>
  </w:num>
  <w:num w:numId="26">
    <w:abstractNumId w:val="101"/>
  </w:num>
  <w:num w:numId="27">
    <w:abstractNumId w:val="74"/>
  </w:num>
  <w:num w:numId="28">
    <w:abstractNumId w:val="22"/>
  </w:num>
  <w:num w:numId="29">
    <w:abstractNumId w:val="111"/>
  </w:num>
  <w:num w:numId="30">
    <w:abstractNumId w:val="94"/>
  </w:num>
  <w:num w:numId="31">
    <w:abstractNumId w:val="90"/>
  </w:num>
  <w:num w:numId="32">
    <w:abstractNumId w:val="4"/>
  </w:num>
  <w:num w:numId="33">
    <w:abstractNumId w:val="137"/>
  </w:num>
  <w:num w:numId="34">
    <w:abstractNumId w:val="119"/>
  </w:num>
  <w:num w:numId="35">
    <w:abstractNumId w:val="53"/>
  </w:num>
  <w:num w:numId="36">
    <w:abstractNumId w:val="69"/>
  </w:num>
  <w:num w:numId="3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9"/>
  </w:num>
  <w:num w:numId="39">
    <w:abstractNumId w:val="14"/>
  </w:num>
  <w:num w:numId="40">
    <w:abstractNumId w:val="79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</w:num>
  <w:num w:numId="91">
    <w:abstractNumId w:val="126"/>
  </w:num>
  <w:num w:numId="92">
    <w:abstractNumId w:val="125"/>
  </w:num>
  <w:num w:numId="93">
    <w:abstractNumId w:val="0"/>
  </w:num>
  <w:num w:numId="94">
    <w:abstractNumId w:val="17"/>
  </w:num>
  <w:num w:numId="95">
    <w:abstractNumId w:val="110"/>
  </w:num>
  <w:num w:numId="96">
    <w:abstractNumId w:val="1"/>
  </w:num>
  <w:num w:numId="97">
    <w:abstractNumId w:val="35"/>
  </w:num>
  <w:num w:numId="98">
    <w:abstractNumId w:val="2"/>
  </w:num>
  <w:num w:numId="99">
    <w:abstractNumId w:val="120"/>
  </w:num>
  <w:num w:numId="100">
    <w:abstractNumId w:val="36"/>
  </w:num>
  <w:num w:numId="10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1"/>
  </w:num>
  <w:num w:numId="144">
    <w:abstractNumId w:val="6"/>
  </w:num>
  <w:num w:numId="14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6"/>
  </w:num>
  <w:num w:numId="147">
    <w:abstractNumId w:val="95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27"/>
    <w:rsid w:val="000009D1"/>
    <w:rsid w:val="00021B78"/>
    <w:rsid w:val="00021BEC"/>
    <w:rsid w:val="00031F24"/>
    <w:rsid w:val="000326F4"/>
    <w:rsid w:val="00034DBF"/>
    <w:rsid w:val="000367E9"/>
    <w:rsid w:val="000402FB"/>
    <w:rsid w:val="000648F7"/>
    <w:rsid w:val="00066B6F"/>
    <w:rsid w:val="00075713"/>
    <w:rsid w:val="00083BAA"/>
    <w:rsid w:val="00085771"/>
    <w:rsid w:val="000A18BC"/>
    <w:rsid w:val="000B2C4F"/>
    <w:rsid w:val="000B6D01"/>
    <w:rsid w:val="000B6F9E"/>
    <w:rsid w:val="000C1B8B"/>
    <w:rsid w:val="000E2C67"/>
    <w:rsid w:val="000E6085"/>
    <w:rsid w:val="000F1712"/>
    <w:rsid w:val="000F2536"/>
    <w:rsid w:val="000F40C0"/>
    <w:rsid w:val="00112B72"/>
    <w:rsid w:val="00113B2C"/>
    <w:rsid w:val="001315C2"/>
    <w:rsid w:val="00132026"/>
    <w:rsid w:val="00134D8F"/>
    <w:rsid w:val="00135B6C"/>
    <w:rsid w:val="001408AD"/>
    <w:rsid w:val="00144C92"/>
    <w:rsid w:val="00147D14"/>
    <w:rsid w:val="00150108"/>
    <w:rsid w:val="00160112"/>
    <w:rsid w:val="001632F1"/>
    <w:rsid w:val="001745A7"/>
    <w:rsid w:val="00174BDF"/>
    <w:rsid w:val="00176E4E"/>
    <w:rsid w:val="0017778E"/>
    <w:rsid w:val="00187238"/>
    <w:rsid w:val="00192330"/>
    <w:rsid w:val="001A7DB9"/>
    <w:rsid w:val="001B6900"/>
    <w:rsid w:val="001B6A25"/>
    <w:rsid w:val="001C06B6"/>
    <w:rsid w:val="001C32F7"/>
    <w:rsid w:val="001C6F0A"/>
    <w:rsid w:val="001D7AB5"/>
    <w:rsid w:val="001E105D"/>
    <w:rsid w:val="001E2EF0"/>
    <w:rsid w:val="001E3ABF"/>
    <w:rsid w:val="001E6E35"/>
    <w:rsid w:val="001F059E"/>
    <w:rsid w:val="001F7169"/>
    <w:rsid w:val="0020038B"/>
    <w:rsid w:val="0020372F"/>
    <w:rsid w:val="002042B2"/>
    <w:rsid w:val="0021084D"/>
    <w:rsid w:val="00212072"/>
    <w:rsid w:val="00215B5C"/>
    <w:rsid w:val="002172FA"/>
    <w:rsid w:val="002222AF"/>
    <w:rsid w:val="00235154"/>
    <w:rsid w:val="00235BF3"/>
    <w:rsid w:val="00236B33"/>
    <w:rsid w:val="00253100"/>
    <w:rsid w:val="002534B2"/>
    <w:rsid w:val="00253EE5"/>
    <w:rsid w:val="002553ED"/>
    <w:rsid w:val="002554D1"/>
    <w:rsid w:val="0026006D"/>
    <w:rsid w:val="00260793"/>
    <w:rsid w:val="00281018"/>
    <w:rsid w:val="0028692F"/>
    <w:rsid w:val="00295DCC"/>
    <w:rsid w:val="002A3318"/>
    <w:rsid w:val="002A3518"/>
    <w:rsid w:val="002A3EB5"/>
    <w:rsid w:val="002A7F63"/>
    <w:rsid w:val="002B49CC"/>
    <w:rsid w:val="002C461B"/>
    <w:rsid w:val="002C7D8A"/>
    <w:rsid w:val="002E04CD"/>
    <w:rsid w:val="002E158E"/>
    <w:rsid w:val="002E69AF"/>
    <w:rsid w:val="002F1EA0"/>
    <w:rsid w:val="002F2854"/>
    <w:rsid w:val="002F293E"/>
    <w:rsid w:val="00317120"/>
    <w:rsid w:val="00330705"/>
    <w:rsid w:val="00335656"/>
    <w:rsid w:val="0035067E"/>
    <w:rsid w:val="00352249"/>
    <w:rsid w:val="00355828"/>
    <w:rsid w:val="00366D05"/>
    <w:rsid w:val="00367545"/>
    <w:rsid w:val="0038097D"/>
    <w:rsid w:val="003911DB"/>
    <w:rsid w:val="00394321"/>
    <w:rsid w:val="00395245"/>
    <w:rsid w:val="003A1E33"/>
    <w:rsid w:val="003A385F"/>
    <w:rsid w:val="003A75A1"/>
    <w:rsid w:val="003C40B6"/>
    <w:rsid w:val="003C6083"/>
    <w:rsid w:val="003D1229"/>
    <w:rsid w:val="003D3185"/>
    <w:rsid w:val="003D345A"/>
    <w:rsid w:val="003F0D9C"/>
    <w:rsid w:val="003F60A9"/>
    <w:rsid w:val="003F63BE"/>
    <w:rsid w:val="0040143B"/>
    <w:rsid w:val="0040154D"/>
    <w:rsid w:val="00423500"/>
    <w:rsid w:val="00425913"/>
    <w:rsid w:val="004278B4"/>
    <w:rsid w:val="00431BFB"/>
    <w:rsid w:val="004356D6"/>
    <w:rsid w:val="00436460"/>
    <w:rsid w:val="0044296D"/>
    <w:rsid w:val="00454D95"/>
    <w:rsid w:val="00467ED4"/>
    <w:rsid w:val="00477F0D"/>
    <w:rsid w:val="00480B63"/>
    <w:rsid w:val="00482866"/>
    <w:rsid w:val="00490A32"/>
    <w:rsid w:val="004A2B0C"/>
    <w:rsid w:val="004A78A8"/>
    <w:rsid w:val="004B1D6F"/>
    <w:rsid w:val="004B3F57"/>
    <w:rsid w:val="004B6211"/>
    <w:rsid w:val="004C47FF"/>
    <w:rsid w:val="004D33FE"/>
    <w:rsid w:val="004D6C15"/>
    <w:rsid w:val="004F564D"/>
    <w:rsid w:val="00500144"/>
    <w:rsid w:val="005006AE"/>
    <w:rsid w:val="005007E0"/>
    <w:rsid w:val="005022EB"/>
    <w:rsid w:val="00504326"/>
    <w:rsid w:val="00507C44"/>
    <w:rsid w:val="00513356"/>
    <w:rsid w:val="005153A3"/>
    <w:rsid w:val="00521028"/>
    <w:rsid w:val="00521C21"/>
    <w:rsid w:val="005448BA"/>
    <w:rsid w:val="00553573"/>
    <w:rsid w:val="0055454F"/>
    <w:rsid w:val="00557199"/>
    <w:rsid w:val="00561E0E"/>
    <w:rsid w:val="00573C1E"/>
    <w:rsid w:val="00574870"/>
    <w:rsid w:val="005803BE"/>
    <w:rsid w:val="00584119"/>
    <w:rsid w:val="00586096"/>
    <w:rsid w:val="005A09F6"/>
    <w:rsid w:val="005A3F5F"/>
    <w:rsid w:val="005A52C0"/>
    <w:rsid w:val="005B7AA1"/>
    <w:rsid w:val="005C462F"/>
    <w:rsid w:val="005D0270"/>
    <w:rsid w:val="005D2D69"/>
    <w:rsid w:val="005D465C"/>
    <w:rsid w:val="005D6B93"/>
    <w:rsid w:val="005E103F"/>
    <w:rsid w:val="005E69FD"/>
    <w:rsid w:val="005F2949"/>
    <w:rsid w:val="005F3738"/>
    <w:rsid w:val="0061118A"/>
    <w:rsid w:val="00614DCD"/>
    <w:rsid w:val="00641101"/>
    <w:rsid w:val="00650EB7"/>
    <w:rsid w:val="00651D16"/>
    <w:rsid w:val="006623BB"/>
    <w:rsid w:val="006717DA"/>
    <w:rsid w:val="006725A7"/>
    <w:rsid w:val="00672845"/>
    <w:rsid w:val="006752F8"/>
    <w:rsid w:val="00686C14"/>
    <w:rsid w:val="00690762"/>
    <w:rsid w:val="006951D4"/>
    <w:rsid w:val="00696F43"/>
    <w:rsid w:val="006A1DE6"/>
    <w:rsid w:val="006A630A"/>
    <w:rsid w:val="006C11C3"/>
    <w:rsid w:val="006D29D5"/>
    <w:rsid w:val="006D3D24"/>
    <w:rsid w:val="006D4F76"/>
    <w:rsid w:val="006D5828"/>
    <w:rsid w:val="006D58CC"/>
    <w:rsid w:val="006E09AE"/>
    <w:rsid w:val="006E18F9"/>
    <w:rsid w:val="006E5C5A"/>
    <w:rsid w:val="006F187A"/>
    <w:rsid w:val="006F4242"/>
    <w:rsid w:val="00702766"/>
    <w:rsid w:val="0071148C"/>
    <w:rsid w:val="00715891"/>
    <w:rsid w:val="007201CF"/>
    <w:rsid w:val="00724FE0"/>
    <w:rsid w:val="007326B2"/>
    <w:rsid w:val="007340AD"/>
    <w:rsid w:val="00735868"/>
    <w:rsid w:val="00757DFB"/>
    <w:rsid w:val="007623B7"/>
    <w:rsid w:val="0076433E"/>
    <w:rsid w:val="00765652"/>
    <w:rsid w:val="0077176C"/>
    <w:rsid w:val="00772422"/>
    <w:rsid w:val="007737AA"/>
    <w:rsid w:val="007845AB"/>
    <w:rsid w:val="00785937"/>
    <w:rsid w:val="0079215C"/>
    <w:rsid w:val="00796FE6"/>
    <w:rsid w:val="007A315B"/>
    <w:rsid w:val="007A356E"/>
    <w:rsid w:val="007A3B58"/>
    <w:rsid w:val="007B3620"/>
    <w:rsid w:val="007B720A"/>
    <w:rsid w:val="007D394A"/>
    <w:rsid w:val="007D43F2"/>
    <w:rsid w:val="007D5619"/>
    <w:rsid w:val="007E681F"/>
    <w:rsid w:val="007F276E"/>
    <w:rsid w:val="007F7556"/>
    <w:rsid w:val="00802298"/>
    <w:rsid w:val="00803960"/>
    <w:rsid w:val="00821D12"/>
    <w:rsid w:val="008236E2"/>
    <w:rsid w:val="00824DFE"/>
    <w:rsid w:val="008268F9"/>
    <w:rsid w:val="008370B1"/>
    <w:rsid w:val="008411E5"/>
    <w:rsid w:val="00855015"/>
    <w:rsid w:val="008620DB"/>
    <w:rsid w:val="00862C46"/>
    <w:rsid w:val="00865503"/>
    <w:rsid w:val="008722BE"/>
    <w:rsid w:val="00873806"/>
    <w:rsid w:val="00891C53"/>
    <w:rsid w:val="008A1B87"/>
    <w:rsid w:val="008A27B0"/>
    <w:rsid w:val="008A3BCE"/>
    <w:rsid w:val="008A5CD8"/>
    <w:rsid w:val="008B7C02"/>
    <w:rsid w:val="008C4894"/>
    <w:rsid w:val="008C4DC8"/>
    <w:rsid w:val="008E3238"/>
    <w:rsid w:val="008F7051"/>
    <w:rsid w:val="00900DAE"/>
    <w:rsid w:val="0090248B"/>
    <w:rsid w:val="00905826"/>
    <w:rsid w:val="00910503"/>
    <w:rsid w:val="00913315"/>
    <w:rsid w:val="00914586"/>
    <w:rsid w:val="00945F54"/>
    <w:rsid w:val="009530CB"/>
    <w:rsid w:val="00953D0D"/>
    <w:rsid w:val="009608E4"/>
    <w:rsid w:val="00963878"/>
    <w:rsid w:val="00974315"/>
    <w:rsid w:val="0097647A"/>
    <w:rsid w:val="00992FF4"/>
    <w:rsid w:val="009963EF"/>
    <w:rsid w:val="009A07D8"/>
    <w:rsid w:val="009A329C"/>
    <w:rsid w:val="009A75D8"/>
    <w:rsid w:val="009B5C61"/>
    <w:rsid w:val="009B7A40"/>
    <w:rsid w:val="009C4F18"/>
    <w:rsid w:val="009D3B98"/>
    <w:rsid w:val="009D523D"/>
    <w:rsid w:val="009E1312"/>
    <w:rsid w:val="009E15F8"/>
    <w:rsid w:val="009E238D"/>
    <w:rsid w:val="009E480F"/>
    <w:rsid w:val="009E5A76"/>
    <w:rsid w:val="009F36CB"/>
    <w:rsid w:val="009F3936"/>
    <w:rsid w:val="00A15112"/>
    <w:rsid w:val="00A43627"/>
    <w:rsid w:val="00A70E9D"/>
    <w:rsid w:val="00A74158"/>
    <w:rsid w:val="00A8051A"/>
    <w:rsid w:val="00A818A4"/>
    <w:rsid w:val="00A83F23"/>
    <w:rsid w:val="00A91BC4"/>
    <w:rsid w:val="00A9687E"/>
    <w:rsid w:val="00AA2BA8"/>
    <w:rsid w:val="00AB08B2"/>
    <w:rsid w:val="00AB3EB9"/>
    <w:rsid w:val="00AC1A65"/>
    <w:rsid w:val="00AD0296"/>
    <w:rsid w:val="00AD72F5"/>
    <w:rsid w:val="00AD7DB6"/>
    <w:rsid w:val="00AE0164"/>
    <w:rsid w:val="00AF2E90"/>
    <w:rsid w:val="00AF30F0"/>
    <w:rsid w:val="00AF32D1"/>
    <w:rsid w:val="00AF74F3"/>
    <w:rsid w:val="00B055B0"/>
    <w:rsid w:val="00B16134"/>
    <w:rsid w:val="00B207FD"/>
    <w:rsid w:val="00B26231"/>
    <w:rsid w:val="00B27BD8"/>
    <w:rsid w:val="00B369DA"/>
    <w:rsid w:val="00B40602"/>
    <w:rsid w:val="00B4677F"/>
    <w:rsid w:val="00B67A06"/>
    <w:rsid w:val="00B71BEA"/>
    <w:rsid w:val="00B82085"/>
    <w:rsid w:val="00BA5E0B"/>
    <w:rsid w:val="00BA78B9"/>
    <w:rsid w:val="00BA7C25"/>
    <w:rsid w:val="00BB46FA"/>
    <w:rsid w:val="00BC0276"/>
    <w:rsid w:val="00BC717B"/>
    <w:rsid w:val="00BC7525"/>
    <w:rsid w:val="00BD6F44"/>
    <w:rsid w:val="00BE0253"/>
    <w:rsid w:val="00BE4258"/>
    <w:rsid w:val="00BE5CFC"/>
    <w:rsid w:val="00C0347D"/>
    <w:rsid w:val="00C04BEB"/>
    <w:rsid w:val="00C249D3"/>
    <w:rsid w:val="00C25B1D"/>
    <w:rsid w:val="00C27A64"/>
    <w:rsid w:val="00C27B84"/>
    <w:rsid w:val="00C34279"/>
    <w:rsid w:val="00C52351"/>
    <w:rsid w:val="00C52F96"/>
    <w:rsid w:val="00C7052B"/>
    <w:rsid w:val="00C834ED"/>
    <w:rsid w:val="00C904AD"/>
    <w:rsid w:val="00C912EE"/>
    <w:rsid w:val="00C91855"/>
    <w:rsid w:val="00CA5915"/>
    <w:rsid w:val="00CA6364"/>
    <w:rsid w:val="00CB0C18"/>
    <w:rsid w:val="00CB7BDB"/>
    <w:rsid w:val="00CC2CB3"/>
    <w:rsid w:val="00CC508F"/>
    <w:rsid w:val="00CE41B5"/>
    <w:rsid w:val="00CE69EF"/>
    <w:rsid w:val="00CF01B9"/>
    <w:rsid w:val="00CF2D45"/>
    <w:rsid w:val="00CF4D7A"/>
    <w:rsid w:val="00D005C7"/>
    <w:rsid w:val="00D01524"/>
    <w:rsid w:val="00D36FA0"/>
    <w:rsid w:val="00D466CE"/>
    <w:rsid w:val="00D76ED3"/>
    <w:rsid w:val="00D804DC"/>
    <w:rsid w:val="00D81371"/>
    <w:rsid w:val="00D943CD"/>
    <w:rsid w:val="00D95D4E"/>
    <w:rsid w:val="00D966F4"/>
    <w:rsid w:val="00D96B90"/>
    <w:rsid w:val="00D9701F"/>
    <w:rsid w:val="00DA0AF3"/>
    <w:rsid w:val="00DA11A9"/>
    <w:rsid w:val="00DA18A3"/>
    <w:rsid w:val="00DA1BDB"/>
    <w:rsid w:val="00DA253D"/>
    <w:rsid w:val="00DA38D9"/>
    <w:rsid w:val="00DB1002"/>
    <w:rsid w:val="00DC30AF"/>
    <w:rsid w:val="00DD281B"/>
    <w:rsid w:val="00DD2E8B"/>
    <w:rsid w:val="00DD4D68"/>
    <w:rsid w:val="00DD5B4B"/>
    <w:rsid w:val="00DE35B1"/>
    <w:rsid w:val="00DE451B"/>
    <w:rsid w:val="00DF4A5E"/>
    <w:rsid w:val="00E06942"/>
    <w:rsid w:val="00E16FC3"/>
    <w:rsid w:val="00E179EA"/>
    <w:rsid w:val="00E41B3A"/>
    <w:rsid w:val="00E45F69"/>
    <w:rsid w:val="00E476B3"/>
    <w:rsid w:val="00E57B19"/>
    <w:rsid w:val="00E652F2"/>
    <w:rsid w:val="00E731BA"/>
    <w:rsid w:val="00E759C2"/>
    <w:rsid w:val="00E85570"/>
    <w:rsid w:val="00E90F77"/>
    <w:rsid w:val="00E975D8"/>
    <w:rsid w:val="00EA1AD2"/>
    <w:rsid w:val="00EA57E2"/>
    <w:rsid w:val="00EA5A09"/>
    <w:rsid w:val="00EB1C14"/>
    <w:rsid w:val="00EB3E32"/>
    <w:rsid w:val="00EB6602"/>
    <w:rsid w:val="00EB7867"/>
    <w:rsid w:val="00EC14E7"/>
    <w:rsid w:val="00EC190E"/>
    <w:rsid w:val="00EC24E5"/>
    <w:rsid w:val="00EC6FAE"/>
    <w:rsid w:val="00ED3042"/>
    <w:rsid w:val="00ED5D9F"/>
    <w:rsid w:val="00EE0CB5"/>
    <w:rsid w:val="00EE35D5"/>
    <w:rsid w:val="00EF3663"/>
    <w:rsid w:val="00F003C1"/>
    <w:rsid w:val="00F01EF5"/>
    <w:rsid w:val="00F12E4D"/>
    <w:rsid w:val="00F16DE3"/>
    <w:rsid w:val="00F229AF"/>
    <w:rsid w:val="00F41637"/>
    <w:rsid w:val="00F429E7"/>
    <w:rsid w:val="00F52A5C"/>
    <w:rsid w:val="00F56EB7"/>
    <w:rsid w:val="00F57D84"/>
    <w:rsid w:val="00F77719"/>
    <w:rsid w:val="00F914B3"/>
    <w:rsid w:val="00FA5C7B"/>
    <w:rsid w:val="00FC379A"/>
    <w:rsid w:val="00FC4CF8"/>
    <w:rsid w:val="00FD12E8"/>
    <w:rsid w:val="00FD2D43"/>
    <w:rsid w:val="00FD426C"/>
    <w:rsid w:val="00FD68F4"/>
    <w:rsid w:val="00FD72C0"/>
    <w:rsid w:val="00FE5B85"/>
    <w:rsid w:val="00FE7ADA"/>
    <w:rsid w:val="00FF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7"/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A43627"/>
    <w:pPr>
      <w:spacing w:before="100" w:after="100" w:line="240" w:lineRule="auto"/>
      <w:ind w:left="129"/>
      <w:outlineLvl w:val="0"/>
    </w:pPr>
    <w:rPr>
      <w:rFonts w:ascii="Times New Roman" w:eastAsia="Times New Roman" w:hAnsi="Times New Roman"/>
      <w:b/>
      <w:kern w:val="36"/>
      <w:sz w:val="21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3627"/>
    <w:rPr>
      <w:rFonts w:ascii="Times New Roman" w:eastAsia="Times New Roman" w:hAnsi="Times New Roman" w:cs="Times New Roman"/>
      <w:b/>
      <w:kern w:val="36"/>
      <w:sz w:val="21"/>
      <w:szCs w:val="20"/>
    </w:rPr>
  </w:style>
  <w:style w:type="paragraph" w:styleId="a3">
    <w:name w:val="No Spacing"/>
    <w:uiPriority w:val="1"/>
    <w:qFormat/>
    <w:rsid w:val="00A43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3627"/>
    <w:pPr>
      <w:ind w:left="720"/>
      <w:contextualSpacing/>
    </w:pPr>
  </w:style>
  <w:style w:type="character" w:styleId="a5">
    <w:name w:val="Hyperlink"/>
    <w:uiPriority w:val="99"/>
    <w:unhideWhenUsed/>
    <w:rsid w:val="00031F24"/>
    <w:rPr>
      <w:color w:val="0000FF"/>
      <w:u w:val="single"/>
    </w:rPr>
  </w:style>
  <w:style w:type="table" w:styleId="a6">
    <w:name w:val="Table Grid"/>
    <w:basedOn w:val="a1"/>
    <w:uiPriority w:val="59"/>
    <w:rsid w:val="00DA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35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561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8"/>
    <w:unhideWhenUsed/>
    <w:rsid w:val="00561E0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b"/>
    <w:uiPriority w:val="99"/>
    <w:rsid w:val="005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5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561E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61E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61E0E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561E0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styleId="af0">
    <w:name w:val="Emphasis"/>
    <w:basedOn w:val="a0"/>
    <w:qFormat/>
    <w:rsid w:val="00561E0E"/>
    <w:rPr>
      <w:i/>
      <w:iCs/>
    </w:rPr>
  </w:style>
  <w:style w:type="character" w:customStyle="1" w:styleId="21">
    <w:name w:val="Основной текст (2)_"/>
    <w:basedOn w:val="a0"/>
    <w:link w:val="22"/>
    <w:rsid w:val="00212072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20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212072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20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5A3F5F"/>
  </w:style>
  <w:style w:type="character" w:customStyle="1" w:styleId="headerformattext">
    <w:name w:val="header_formattext"/>
    <w:basedOn w:val="a0"/>
    <w:rsid w:val="005A3F5F"/>
  </w:style>
  <w:style w:type="paragraph" w:customStyle="1" w:styleId="ConsPlusNormal">
    <w:name w:val="ConsPlusNormal"/>
    <w:rsid w:val="00992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6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0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1">
    <w:name w:val="Стиль"/>
    <w:rsid w:val="000A1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rsid w:val="0028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62D9-4EC2-4976-87A8-7283F763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7771</Words>
  <Characters>44298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2</cp:revision>
  <cp:lastPrinted>2017-10-26T08:40:00Z</cp:lastPrinted>
  <dcterms:created xsi:type="dcterms:W3CDTF">2019-05-27T11:59:00Z</dcterms:created>
  <dcterms:modified xsi:type="dcterms:W3CDTF">2019-05-27T11:59:00Z</dcterms:modified>
</cp:coreProperties>
</file>