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68" w:rsidRPr="00BF2FFD" w:rsidRDefault="001B0368" w:rsidP="001B0368">
      <w:pPr>
        <w:jc w:val="center"/>
        <w:rPr>
          <w:b/>
          <w:sz w:val="28"/>
          <w:szCs w:val="28"/>
        </w:rPr>
      </w:pPr>
      <w:r w:rsidRPr="00BF2FFD">
        <w:rPr>
          <w:b/>
          <w:sz w:val="28"/>
          <w:szCs w:val="28"/>
        </w:rPr>
        <w:t>Анализ занятия</w:t>
      </w:r>
    </w:p>
    <w:p w:rsidR="001B0368" w:rsidRPr="000E6F44" w:rsidRDefault="000E6F44" w:rsidP="001B0368">
      <w:pPr>
        <w:jc w:val="center"/>
        <w:rPr>
          <w:b/>
        </w:rPr>
      </w:pPr>
      <w:r w:rsidRPr="000E6F44">
        <w:rPr>
          <w:b/>
        </w:rPr>
        <w:t>1 часть. Анализ деятельности педагога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6942"/>
      </w:tblGrid>
      <w:tr w:rsidR="001B0368" w:rsidTr="00831992">
        <w:tc>
          <w:tcPr>
            <w:tcW w:w="3087" w:type="dxa"/>
          </w:tcPr>
          <w:p w:rsidR="001B0368" w:rsidRPr="00B55617" w:rsidRDefault="00831992" w:rsidP="00831992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 xml:space="preserve">Планирование </w:t>
            </w:r>
            <w:r w:rsidR="001B0368" w:rsidRPr="00B55617">
              <w:rPr>
                <w:sz w:val="28"/>
                <w:szCs w:val="28"/>
              </w:rPr>
              <w:t xml:space="preserve"> задач  занятия</w:t>
            </w:r>
          </w:p>
          <w:p w:rsidR="00831992" w:rsidRPr="00B55617" w:rsidRDefault="00831992" w:rsidP="00831992">
            <w:pPr>
              <w:jc w:val="both"/>
              <w:rPr>
                <w:sz w:val="28"/>
                <w:szCs w:val="28"/>
              </w:rPr>
            </w:pPr>
          </w:p>
          <w:p w:rsidR="00831992" w:rsidRPr="00B55617" w:rsidRDefault="00831992" w:rsidP="00831992">
            <w:pPr>
              <w:jc w:val="both"/>
              <w:rPr>
                <w:sz w:val="28"/>
                <w:szCs w:val="28"/>
              </w:rPr>
            </w:pPr>
          </w:p>
          <w:p w:rsidR="00831992" w:rsidRPr="00B55617" w:rsidRDefault="00831992" w:rsidP="00831992">
            <w:pPr>
              <w:jc w:val="both"/>
              <w:rPr>
                <w:sz w:val="28"/>
                <w:szCs w:val="28"/>
              </w:rPr>
            </w:pPr>
          </w:p>
          <w:p w:rsidR="00831992" w:rsidRPr="00B55617" w:rsidRDefault="00831992" w:rsidP="00831992">
            <w:pPr>
              <w:jc w:val="both"/>
              <w:rPr>
                <w:sz w:val="28"/>
                <w:szCs w:val="28"/>
              </w:rPr>
            </w:pPr>
          </w:p>
          <w:p w:rsidR="00831992" w:rsidRPr="00B55617" w:rsidRDefault="00831992" w:rsidP="00831992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Планирование ожидаемых результатов</w:t>
            </w:r>
          </w:p>
          <w:p w:rsidR="00831992" w:rsidRPr="00B55617" w:rsidRDefault="00831992" w:rsidP="00831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2" w:type="dxa"/>
          </w:tcPr>
          <w:p w:rsidR="00831992" w:rsidRPr="00B55617" w:rsidRDefault="001B0368" w:rsidP="007B13E0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 xml:space="preserve">- </w:t>
            </w:r>
            <w:r w:rsidR="00831992" w:rsidRPr="00B55617">
              <w:rPr>
                <w:sz w:val="28"/>
                <w:szCs w:val="28"/>
              </w:rPr>
              <w:t xml:space="preserve">Планирование  программного содержания (четыре блока задач; задачи на </w:t>
            </w:r>
            <w:r w:rsidR="000E6F44" w:rsidRPr="00B55617">
              <w:rPr>
                <w:sz w:val="28"/>
                <w:szCs w:val="28"/>
              </w:rPr>
              <w:t>повторение (</w:t>
            </w:r>
            <w:r w:rsidR="00831992" w:rsidRPr="00B55617">
              <w:rPr>
                <w:sz w:val="28"/>
                <w:szCs w:val="28"/>
              </w:rPr>
              <w:t>закрепление</w:t>
            </w:r>
            <w:r w:rsidR="000E6F44" w:rsidRPr="00B55617">
              <w:rPr>
                <w:sz w:val="28"/>
                <w:szCs w:val="28"/>
              </w:rPr>
              <w:t>)</w:t>
            </w:r>
            <w:r w:rsidR="00831992" w:rsidRPr="00B55617">
              <w:rPr>
                <w:sz w:val="28"/>
                <w:szCs w:val="28"/>
              </w:rPr>
              <w:t xml:space="preserve"> пройденного материала, новые задачи; конкретность поставленных задач; соответствие возрастным особенностям  детей и особенностям детей группы; соответствие этапу прохождения программы)</w:t>
            </w:r>
          </w:p>
          <w:p w:rsidR="001B0368" w:rsidRPr="00B55617" w:rsidRDefault="00831992" w:rsidP="005227E6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 xml:space="preserve">- </w:t>
            </w:r>
            <w:r w:rsidR="005227E6" w:rsidRPr="00B55617">
              <w:rPr>
                <w:sz w:val="28"/>
                <w:szCs w:val="28"/>
              </w:rPr>
              <w:t>Соотнесение  задач с ожидаемыми (конечными) результатами (задачи занятия = результаты занятия; результаты по содержанию работы [дети знают], по способу работы [дети умеют] по каждой задаче каждого блока)</w:t>
            </w:r>
          </w:p>
        </w:tc>
      </w:tr>
      <w:tr w:rsidR="00B1221C" w:rsidTr="00831992">
        <w:tc>
          <w:tcPr>
            <w:tcW w:w="3087" w:type="dxa"/>
          </w:tcPr>
          <w:p w:rsidR="00B1221C" w:rsidRPr="00B55617" w:rsidRDefault="000E6F44" w:rsidP="00831992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Организация занятия</w:t>
            </w:r>
          </w:p>
        </w:tc>
        <w:tc>
          <w:tcPr>
            <w:tcW w:w="6942" w:type="dxa"/>
          </w:tcPr>
          <w:p w:rsidR="00B1221C" w:rsidRPr="00B55617" w:rsidRDefault="004A1C72" w:rsidP="007B13E0">
            <w:pPr>
              <w:jc w:val="both"/>
              <w:rPr>
                <w:sz w:val="28"/>
                <w:szCs w:val="28"/>
              </w:rPr>
            </w:pPr>
            <w:proofErr w:type="gramStart"/>
            <w:r w:rsidRPr="00B55617">
              <w:rPr>
                <w:sz w:val="28"/>
                <w:szCs w:val="28"/>
              </w:rPr>
              <w:t xml:space="preserve">- </w:t>
            </w:r>
            <w:r w:rsidR="000E6F44" w:rsidRPr="00B55617">
              <w:rPr>
                <w:sz w:val="28"/>
                <w:szCs w:val="28"/>
              </w:rPr>
              <w:t xml:space="preserve">Подготовка </w:t>
            </w:r>
            <w:r w:rsidR="004E3CA6" w:rsidRPr="00B55617">
              <w:rPr>
                <w:sz w:val="28"/>
                <w:szCs w:val="28"/>
              </w:rPr>
              <w:t>педагога (план учебно-воспитательной работы с записью занятия, оборудование, демонстрационный материал, раздаточный материал)</w:t>
            </w:r>
            <w:proofErr w:type="gramEnd"/>
          </w:p>
          <w:p w:rsidR="004E3CA6" w:rsidRPr="00B55617" w:rsidRDefault="004A1C72" w:rsidP="004A1C72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 xml:space="preserve">- </w:t>
            </w:r>
            <w:r w:rsidR="004E3CA6" w:rsidRPr="00B55617">
              <w:rPr>
                <w:sz w:val="28"/>
                <w:szCs w:val="28"/>
              </w:rPr>
              <w:t xml:space="preserve">Время проведения занятия (начало и окончание занятия в соответствии с режимом, общее время занятия в соответствии с требованиями </w:t>
            </w:r>
            <w:proofErr w:type="spellStart"/>
            <w:r w:rsidR="004E3CA6" w:rsidRPr="00B55617">
              <w:rPr>
                <w:sz w:val="28"/>
                <w:szCs w:val="28"/>
              </w:rPr>
              <w:t>САНПиН</w:t>
            </w:r>
            <w:proofErr w:type="spellEnd"/>
            <w:r w:rsidR="004E3CA6" w:rsidRPr="00B55617">
              <w:rPr>
                <w:sz w:val="28"/>
                <w:szCs w:val="28"/>
              </w:rPr>
              <w:t xml:space="preserve"> и программой, целесообразность </w:t>
            </w:r>
            <w:r w:rsidRPr="00B55617">
              <w:rPr>
                <w:sz w:val="28"/>
                <w:szCs w:val="28"/>
              </w:rPr>
              <w:t>затраченного времени на  каждую часть</w:t>
            </w:r>
            <w:r w:rsidR="004E3CA6" w:rsidRPr="00B55617">
              <w:rPr>
                <w:sz w:val="28"/>
                <w:szCs w:val="28"/>
              </w:rPr>
              <w:t xml:space="preserve"> занятия)</w:t>
            </w:r>
          </w:p>
          <w:p w:rsidR="004836E9" w:rsidRPr="00B55617" w:rsidRDefault="004836E9" w:rsidP="004A1C72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Структура занятия, время каждой части занятия (обоснованность и целесообразность)</w:t>
            </w:r>
          </w:p>
          <w:p w:rsidR="004836E9" w:rsidRPr="00B55617" w:rsidRDefault="004836E9" w:rsidP="004836E9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Организация детей в разных частях занятия</w:t>
            </w:r>
          </w:p>
        </w:tc>
      </w:tr>
      <w:tr w:rsidR="000E6F44" w:rsidTr="00831992">
        <w:tc>
          <w:tcPr>
            <w:tcW w:w="3087" w:type="dxa"/>
          </w:tcPr>
          <w:p w:rsidR="000E6F44" w:rsidRPr="00B55617" w:rsidRDefault="004A1C72" w:rsidP="00831992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Реализация программного содерж</w:t>
            </w:r>
            <w:bookmarkStart w:id="0" w:name="_GoBack"/>
            <w:bookmarkEnd w:id="0"/>
            <w:r w:rsidRPr="00B55617">
              <w:rPr>
                <w:sz w:val="28"/>
                <w:szCs w:val="28"/>
              </w:rPr>
              <w:t>ания</w:t>
            </w:r>
          </w:p>
        </w:tc>
        <w:tc>
          <w:tcPr>
            <w:tcW w:w="6942" w:type="dxa"/>
          </w:tcPr>
          <w:p w:rsidR="000E6F44" w:rsidRPr="00B55617" w:rsidRDefault="004A1C72" w:rsidP="004A1C72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Соответствие содержания занятия плану</w:t>
            </w:r>
          </w:p>
          <w:p w:rsidR="00A56184" w:rsidRPr="00B55617" w:rsidRDefault="00A56184" w:rsidP="004A1C72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Объем решенных задач (</w:t>
            </w:r>
            <w:proofErr w:type="gramStart"/>
            <w:r w:rsidRPr="00B55617">
              <w:rPr>
                <w:sz w:val="28"/>
                <w:szCs w:val="28"/>
              </w:rPr>
              <w:t>программное</w:t>
            </w:r>
            <w:proofErr w:type="gramEnd"/>
            <w:r w:rsidRPr="00B55617">
              <w:rPr>
                <w:sz w:val="28"/>
                <w:szCs w:val="28"/>
              </w:rPr>
              <w:t xml:space="preserve"> содержание выполнено полностью или частично; причины невыполнения части задач)</w:t>
            </w:r>
          </w:p>
          <w:p w:rsidR="004A1C72" w:rsidRPr="00B55617" w:rsidRDefault="004A1C72" w:rsidP="004A1C72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Способность педагога к перепланированию хода занятия (возникала ли необходимость к этому; в случае возникновения такой необходимости насколько целесообразна была деятельность педагога)</w:t>
            </w:r>
          </w:p>
          <w:p w:rsidR="004A1C72" w:rsidRPr="00B55617" w:rsidRDefault="004A1C72" w:rsidP="004A1C72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Выбор</w:t>
            </w:r>
            <w:r w:rsidR="00A56184" w:rsidRPr="00B55617">
              <w:rPr>
                <w:sz w:val="28"/>
                <w:szCs w:val="28"/>
              </w:rPr>
              <w:t xml:space="preserve"> и использование </w:t>
            </w:r>
            <w:r w:rsidRPr="00B55617">
              <w:rPr>
                <w:sz w:val="28"/>
                <w:szCs w:val="28"/>
              </w:rPr>
              <w:t xml:space="preserve"> методов и приемов в каждой части занятия </w:t>
            </w:r>
            <w:r w:rsidR="00A56184" w:rsidRPr="00B55617">
              <w:rPr>
                <w:sz w:val="28"/>
                <w:szCs w:val="28"/>
              </w:rPr>
              <w:t xml:space="preserve">(группы методов; обоснованность, целесообразность их использования; </w:t>
            </w:r>
            <w:r w:rsidR="008B105A" w:rsidRPr="00B55617">
              <w:rPr>
                <w:sz w:val="28"/>
                <w:szCs w:val="28"/>
              </w:rPr>
              <w:t>соответствие методов и приемов возрасту детей; направленность определенных методов и приемов на решение конкретных задач</w:t>
            </w:r>
            <w:r w:rsidR="004836E9" w:rsidRPr="00B55617">
              <w:rPr>
                <w:sz w:val="28"/>
                <w:szCs w:val="28"/>
              </w:rPr>
              <w:t>, эффективность применения выбранных методов и приемов</w:t>
            </w:r>
            <w:r w:rsidR="00477AE4" w:rsidRPr="00B55617">
              <w:rPr>
                <w:sz w:val="28"/>
                <w:szCs w:val="28"/>
              </w:rPr>
              <w:t>)</w:t>
            </w:r>
          </w:p>
        </w:tc>
      </w:tr>
      <w:tr w:rsidR="000E6F44" w:rsidTr="00B55617">
        <w:trPr>
          <w:trHeight w:val="3034"/>
        </w:trPr>
        <w:tc>
          <w:tcPr>
            <w:tcW w:w="3087" w:type="dxa"/>
          </w:tcPr>
          <w:p w:rsidR="000E6F44" w:rsidRPr="00B55617" w:rsidRDefault="00477AE4" w:rsidP="00831992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Проведение контроля в ходе занятия</w:t>
            </w:r>
          </w:p>
        </w:tc>
        <w:tc>
          <w:tcPr>
            <w:tcW w:w="6942" w:type="dxa"/>
          </w:tcPr>
          <w:p w:rsidR="000E6F44" w:rsidRPr="00B55617" w:rsidRDefault="00477AE4" w:rsidP="007B13E0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Формы контроля, используемые педагогом (беседа, опрос, наблюдение за практической деятельностью детей, анализ детских работ; разнообразие/однообразие используемых форм; контроль использовался в каждой части занятия/не во всех частях занятия)</w:t>
            </w:r>
          </w:p>
          <w:p w:rsidR="00477AE4" w:rsidRPr="00B55617" w:rsidRDefault="00477AE4" w:rsidP="007B13E0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 xml:space="preserve">- Количество опрошенных детей, в </w:t>
            </w:r>
            <w:proofErr w:type="spellStart"/>
            <w:r w:rsidRPr="00B55617">
              <w:rPr>
                <w:sz w:val="28"/>
                <w:szCs w:val="28"/>
              </w:rPr>
              <w:t>т.ч</w:t>
            </w:r>
            <w:proofErr w:type="spellEnd"/>
            <w:r w:rsidRPr="00B55617">
              <w:rPr>
                <w:sz w:val="28"/>
                <w:szCs w:val="28"/>
              </w:rPr>
              <w:t>. участвующих в беседе (в соответствии с возрастной группой; в каждой части занятия)</w:t>
            </w:r>
          </w:p>
          <w:p w:rsidR="00477AE4" w:rsidRPr="00B55617" w:rsidRDefault="00477AE4" w:rsidP="007B13E0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Использование приемов активизации детей и проблемных вопросов в проведении контроля</w:t>
            </w:r>
          </w:p>
        </w:tc>
      </w:tr>
      <w:tr w:rsidR="000E6F44" w:rsidTr="00831992">
        <w:tc>
          <w:tcPr>
            <w:tcW w:w="3087" w:type="dxa"/>
          </w:tcPr>
          <w:p w:rsidR="000E6F44" w:rsidRPr="00B55617" w:rsidRDefault="00477AE4" w:rsidP="00831992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lastRenderedPageBreak/>
              <w:t>Использование технологий и технологических подходов</w:t>
            </w:r>
          </w:p>
        </w:tc>
        <w:tc>
          <w:tcPr>
            <w:tcW w:w="6942" w:type="dxa"/>
          </w:tcPr>
          <w:p w:rsidR="000E6F44" w:rsidRPr="00B55617" w:rsidRDefault="004836E9" w:rsidP="007B13E0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Целесообразность использования выбранных технологий и технологических подходов (временной отрезок занятия; на что направлены; эффективность использования выбранных технологий и технологических подходов)</w:t>
            </w:r>
          </w:p>
        </w:tc>
      </w:tr>
      <w:tr w:rsidR="00477AE4" w:rsidTr="00831992">
        <w:tc>
          <w:tcPr>
            <w:tcW w:w="3087" w:type="dxa"/>
          </w:tcPr>
          <w:p w:rsidR="00477AE4" w:rsidRPr="00B55617" w:rsidRDefault="004836E9" w:rsidP="00831992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Использование оборудования, дидактического, раздаточного материала</w:t>
            </w:r>
          </w:p>
        </w:tc>
        <w:tc>
          <w:tcPr>
            <w:tcW w:w="6942" w:type="dxa"/>
          </w:tcPr>
          <w:p w:rsidR="00477AE4" w:rsidRPr="00B55617" w:rsidRDefault="004836E9" w:rsidP="007B13E0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 xml:space="preserve">- Целесообразность, обоснованность использования выбранного оборудования, дидактического, раздаточного материала </w:t>
            </w:r>
          </w:p>
          <w:p w:rsidR="004836E9" w:rsidRPr="00B55617" w:rsidRDefault="004836E9" w:rsidP="00C52277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 xml:space="preserve">- Технология использования (место размещения </w:t>
            </w:r>
            <w:r w:rsidR="00C52277" w:rsidRPr="00B55617">
              <w:rPr>
                <w:sz w:val="28"/>
                <w:szCs w:val="28"/>
              </w:rPr>
              <w:t xml:space="preserve">и доступность для восприятия детей </w:t>
            </w:r>
            <w:r w:rsidRPr="00B55617">
              <w:rPr>
                <w:sz w:val="28"/>
                <w:szCs w:val="28"/>
              </w:rPr>
              <w:t>до использования</w:t>
            </w:r>
            <w:r w:rsidR="00C52277" w:rsidRPr="00B55617">
              <w:rPr>
                <w:sz w:val="28"/>
                <w:szCs w:val="28"/>
              </w:rPr>
              <w:t xml:space="preserve"> [не должно </w:t>
            </w:r>
            <w:proofErr w:type="gramStart"/>
            <w:r w:rsidR="00C52277" w:rsidRPr="00B55617">
              <w:rPr>
                <w:sz w:val="28"/>
                <w:szCs w:val="28"/>
              </w:rPr>
              <w:t>мешать детям воспринимать</w:t>
            </w:r>
            <w:proofErr w:type="gramEnd"/>
            <w:r w:rsidR="00C52277" w:rsidRPr="00B55617">
              <w:rPr>
                <w:sz w:val="28"/>
                <w:szCs w:val="28"/>
              </w:rPr>
              <w:t xml:space="preserve"> предшествующий учебный материал, т.е. не отвлекать детей]</w:t>
            </w:r>
            <w:r w:rsidRPr="00B55617">
              <w:rPr>
                <w:sz w:val="28"/>
                <w:szCs w:val="28"/>
              </w:rPr>
              <w:t xml:space="preserve">, место размещения </w:t>
            </w:r>
            <w:r w:rsidR="00C52277" w:rsidRPr="00B55617">
              <w:rPr>
                <w:sz w:val="28"/>
                <w:szCs w:val="28"/>
              </w:rPr>
              <w:t xml:space="preserve">и доступность для восприятия детей </w:t>
            </w:r>
            <w:r w:rsidRPr="00B55617">
              <w:rPr>
                <w:sz w:val="28"/>
                <w:szCs w:val="28"/>
              </w:rPr>
              <w:t>при использовании</w:t>
            </w:r>
            <w:r w:rsidR="00C52277" w:rsidRPr="00B55617">
              <w:rPr>
                <w:sz w:val="28"/>
                <w:szCs w:val="28"/>
              </w:rPr>
              <w:t xml:space="preserve"> [в соответствии с </w:t>
            </w:r>
            <w:proofErr w:type="spellStart"/>
            <w:r w:rsidR="00C52277" w:rsidRPr="00B55617">
              <w:rPr>
                <w:sz w:val="28"/>
                <w:szCs w:val="28"/>
              </w:rPr>
              <w:t>САНПиН</w:t>
            </w:r>
            <w:proofErr w:type="spellEnd"/>
            <w:r w:rsidR="00C52277" w:rsidRPr="00B55617">
              <w:rPr>
                <w:sz w:val="28"/>
                <w:szCs w:val="28"/>
              </w:rPr>
              <w:t xml:space="preserve"> и  программными требованиями: расстояние, оформление, размеры]</w:t>
            </w:r>
            <w:r w:rsidRPr="00B55617">
              <w:rPr>
                <w:sz w:val="28"/>
                <w:szCs w:val="28"/>
              </w:rPr>
              <w:t xml:space="preserve">; </w:t>
            </w:r>
            <w:r w:rsidR="00C52277" w:rsidRPr="00B55617">
              <w:rPr>
                <w:sz w:val="28"/>
                <w:szCs w:val="28"/>
              </w:rPr>
              <w:t xml:space="preserve">место размещения после использования и доступность для восприятия детей до использования [не должно мешать детям воспринимать </w:t>
            </w:r>
            <w:proofErr w:type="gramStart"/>
            <w:r w:rsidR="00C52277" w:rsidRPr="00B55617">
              <w:rPr>
                <w:sz w:val="28"/>
                <w:szCs w:val="28"/>
              </w:rPr>
              <w:t>последующий</w:t>
            </w:r>
            <w:proofErr w:type="gramEnd"/>
            <w:r w:rsidR="00C52277" w:rsidRPr="00B55617">
              <w:rPr>
                <w:sz w:val="28"/>
                <w:szCs w:val="28"/>
              </w:rPr>
              <w:t xml:space="preserve"> учебный материал, т.е. не отвлекать детей];</w:t>
            </w:r>
          </w:p>
          <w:p w:rsidR="00C52277" w:rsidRPr="00B55617" w:rsidRDefault="00C52277" w:rsidP="00C52277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Эстетичность</w:t>
            </w:r>
          </w:p>
        </w:tc>
      </w:tr>
      <w:tr w:rsidR="00477AE4" w:rsidTr="00831992">
        <w:tc>
          <w:tcPr>
            <w:tcW w:w="3087" w:type="dxa"/>
          </w:tcPr>
          <w:p w:rsidR="00477AE4" w:rsidRPr="00B55617" w:rsidRDefault="00C52277" w:rsidP="00831992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Выполнение требований к речи детей</w:t>
            </w:r>
          </w:p>
        </w:tc>
        <w:tc>
          <w:tcPr>
            <w:tcW w:w="6942" w:type="dxa"/>
          </w:tcPr>
          <w:p w:rsidR="00477AE4" w:rsidRPr="00B55617" w:rsidRDefault="00C52277" w:rsidP="007B13E0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Наличие хоровых ответов (целесообразность, возможность их исключения)</w:t>
            </w:r>
          </w:p>
          <w:p w:rsidR="00C52277" w:rsidRPr="00B55617" w:rsidRDefault="00C52277" w:rsidP="007B13E0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Требования педагога к полным/кратким ответам детей (допустимость, обоснованность)</w:t>
            </w:r>
          </w:p>
          <w:p w:rsidR="00C52277" w:rsidRPr="00B55617" w:rsidRDefault="00C52277" w:rsidP="007B13E0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Ответы детей по факту полные/краткие (допустимость, обоснованность)</w:t>
            </w:r>
          </w:p>
          <w:p w:rsidR="002563D6" w:rsidRPr="00B55617" w:rsidRDefault="00C52277" w:rsidP="002563D6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 xml:space="preserve">- Контроль над речью детей (приемы, используемые при </w:t>
            </w:r>
            <w:r w:rsidR="002563D6" w:rsidRPr="00B55617">
              <w:rPr>
                <w:sz w:val="28"/>
                <w:szCs w:val="28"/>
              </w:rPr>
              <w:t>исправлении ошибок в речи детей; наличие работы по воспитанию культуры речи детей)</w:t>
            </w:r>
          </w:p>
        </w:tc>
      </w:tr>
      <w:tr w:rsidR="00477AE4" w:rsidTr="00831992">
        <w:tc>
          <w:tcPr>
            <w:tcW w:w="3087" w:type="dxa"/>
          </w:tcPr>
          <w:p w:rsidR="00477AE4" w:rsidRPr="00B55617" w:rsidRDefault="002563D6" w:rsidP="00831992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Выполнение требований к организации самостоятельной работы детей</w:t>
            </w:r>
          </w:p>
        </w:tc>
        <w:tc>
          <w:tcPr>
            <w:tcW w:w="6942" w:type="dxa"/>
          </w:tcPr>
          <w:p w:rsidR="00477AE4" w:rsidRPr="00B55617" w:rsidRDefault="002563D6" w:rsidP="007B13E0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Четкость и доступность установки педагога</w:t>
            </w:r>
          </w:p>
          <w:p w:rsidR="002563D6" w:rsidRPr="00B55617" w:rsidRDefault="002563D6" w:rsidP="007B13E0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Использование возможности права выбора детьми (задания; изобразительных средств; материала; игрушек; группы сверстников и др.)</w:t>
            </w:r>
          </w:p>
          <w:p w:rsidR="002563D6" w:rsidRPr="00B55617" w:rsidRDefault="002563D6" w:rsidP="002563D6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Оказание индивидуальной помощи (приемы: подсказ, частичный  показ, вопрос на припоминание и др.)</w:t>
            </w:r>
          </w:p>
        </w:tc>
      </w:tr>
      <w:tr w:rsidR="002563D6" w:rsidTr="00831992">
        <w:tc>
          <w:tcPr>
            <w:tcW w:w="3087" w:type="dxa"/>
          </w:tcPr>
          <w:p w:rsidR="002563D6" w:rsidRPr="00B55617" w:rsidRDefault="002563D6" w:rsidP="00831992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Связь концовки с зачином занятия</w:t>
            </w:r>
          </w:p>
        </w:tc>
        <w:tc>
          <w:tcPr>
            <w:tcW w:w="6942" w:type="dxa"/>
          </w:tcPr>
          <w:p w:rsidR="002563D6" w:rsidRPr="00B55617" w:rsidRDefault="002563D6" w:rsidP="007B13E0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Обобщение педагогом совместно с детьми деятельности на занятии</w:t>
            </w:r>
          </w:p>
          <w:p w:rsidR="002563D6" w:rsidRPr="00B55617" w:rsidRDefault="002563D6" w:rsidP="007B13E0">
            <w:pPr>
              <w:jc w:val="both"/>
              <w:rPr>
                <w:sz w:val="28"/>
                <w:szCs w:val="28"/>
              </w:rPr>
            </w:pPr>
            <w:r w:rsidRPr="00B55617">
              <w:rPr>
                <w:sz w:val="28"/>
                <w:szCs w:val="28"/>
              </w:rPr>
              <w:t>- Предложение (установка) педагога на последующую деятельность по теме занятия</w:t>
            </w:r>
          </w:p>
        </w:tc>
      </w:tr>
    </w:tbl>
    <w:p w:rsidR="001B0368" w:rsidRDefault="001B0368" w:rsidP="001B0368"/>
    <w:p w:rsidR="00D9745A" w:rsidRDefault="00D9745A"/>
    <w:sectPr w:rsidR="00D9745A" w:rsidSect="00B556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68"/>
    <w:rsid w:val="000E6F44"/>
    <w:rsid w:val="001B0368"/>
    <w:rsid w:val="002563D6"/>
    <w:rsid w:val="00477AE4"/>
    <w:rsid w:val="004836E9"/>
    <w:rsid w:val="004A1C72"/>
    <w:rsid w:val="004E3CA6"/>
    <w:rsid w:val="005227E6"/>
    <w:rsid w:val="00831992"/>
    <w:rsid w:val="008B105A"/>
    <w:rsid w:val="00A56184"/>
    <w:rsid w:val="00B1221C"/>
    <w:rsid w:val="00B55617"/>
    <w:rsid w:val="00C52277"/>
    <w:rsid w:val="00D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2019-03-15T08:21:00Z</cp:lastPrinted>
  <dcterms:created xsi:type="dcterms:W3CDTF">2018-12-03T06:46:00Z</dcterms:created>
  <dcterms:modified xsi:type="dcterms:W3CDTF">2019-03-15T08:21:00Z</dcterms:modified>
</cp:coreProperties>
</file>