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3" w:rsidRPr="006A2583" w:rsidRDefault="006A2583" w:rsidP="006A258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51C6"/>
          <w:sz w:val="28"/>
          <w:szCs w:val="28"/>
        </w:rPr>
      </w:pPr>
      <w:r w:rsidRPr="006A2583">
        <w:rPr>
          <w:rFonts w:ascii="Arial" w:eastAsia="Times New Roman" w:hAnsi="Arial" w:cs="Arial"/>
          <w:b/>
          <w:bCs/>
          <w:color w:val="0051C6"/>
          <w:sz w:val="28"/>
          <w:szCs w:val="28"/>
        </w:rPr>
        <w:t>Развивающие речевые игры по теме: "Человек и его тело"</w:t>
      </w:r>
    </w:p>
    <w:p w:rsidR="006A2583" w:rsidRPr="006A2583" w:rsidRDefault="006A2583" w:rsidP="006A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2460" cy="4476750"/>
            <wp:effectExtent l="19050" t="0" r="8890" b="0"/>
            <wp:docPr id="1" name="Рисунок 1" descr="Картинки по запросу части тела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асти тела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583">
        <w:rPr>
          <w:rFonts w:ascii="Arial" w:eastAsia="Times New Roman" w:hAnsi="Arial" w:cs="Arial"/>
          <w:color w:val="212121"/>
          <w:sz w:val="16"/>
          <w:szCs w:val="16"/>
        </w:rPr>
        <w:br/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  <w:u w:val="single"/>
        </w:rPr>
        <w:t>Лексическая тема: «Человек и его тело»</w:t>
      </w: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  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Прослушать и обсудить рассказ о теле человека</w:t>
      </w:r>
    </w:p>
    <w:p w:rsidR="006A2583" w:rsidRPr="00935957" w:rsidRDefault="006A2583" w:rsidP="006A2583">
      <w:pPr>
        <w:shd w:val="clear" w:color="auto" w:fill="7FFFCA"/>
        <w:spacing w:after="0" w:line="240" w:lineRule="auto"/>
        <w:jc w:val="center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Человек.</w:t>
      </w:r>
    </w:p>
    <w:p w:rsidR="006A2583" w:rsidRPr="00935957" w:rsidRDefault="006A2583" w:rsidP="006A258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     Взрослые и дети, мальчики и девочки - это люди. Их тела устроены по одному принципу, но при этом различаются между собой. Тело напоминает мудрый механизм, который способен выполнять множество различных функций. С его помощью мы можем смеяться, плакать, говорить, бегать, думать, работать и играть. Двух абсолютно одинаковых людей не бывает. Люди из одной семьи больше похожи друг на друга, чем на других. Близнецы обладают наибольшим сходством.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     Человеческое тело состоит из различных частей. Внутри тела человека находятся мягкие части, называемые органами, постоянно занятые работой. Каждый орган имеет особые обязанности и выполняет их, чтобы наше тело нормально работало. Все органы взаимодействуют друг с другом, как детали машины.</w:t>
      </w:r>
    </w:p>
    <w:p w:rsidR="006A2583" w:rsidRPr="00935957" w:rsidRDefault="00935957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«</w:t>
      </w:r>
      <w:r w:rsidR="006A2583"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Назови ласково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»</w:t>
      </w:r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>: голова – головка,  колено — …</w:t>
      </w:r>
      <w:proofErr w:type="gramStart"/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,</w:t>
      </w:r>
      <w:proofErr w:type="gramEnd"/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глаз — … , ухо — … , шея — … , локоть — … , лицо — … , голос — …,  ресница — …</w:t>
      </w:r>
    </w:p>
    <w:p w:rsidR="006A2583" w:rsidRPr="00935957" w:rsidRDefault="00935957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 xml:space="preserve"> </w:t>
      </w:r>
      <w:r w:rsidR="006A2583"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«Один – много» (множественное число в именительном падеже):</w:t>
      </w:r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> голова – головы,  глаз — …</w:t>
      </w:r>
      <w:proofErr w:type="gramStart"/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,</w:t>
      </w:r>
      <w:proofErr w:type="gramEnd"/>
      <w:r w:rsidR="006A2583"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ухо — … , рот — …,  нос — …,  язык — …,  зуб — … , лицо — …,  лоб — 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Образование единственного числа существительных: 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волосы – один волос,  плечи — одно …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,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глаза – …,  уши — … , колени — … , брови — ….  щеки — … , ногти — … , ресницы — 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lastRenderedPageBreak/>
        <w:t>.       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Назовите действие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: глазами мы смотрим,  головой — …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,</w:t>
      </w:r>
      <w:proofErr w:type="gramEnd"/>
      <w:r w:rsidR="00935957"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носом — …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, ушами — … , ртом — …,  руками — …,  ногами — … , зубами — 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Посчитай: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 Один лоб, два…, три…, четыре…., пять…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Одна голова, две …, три…, четыре…, пять…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Одно зеркало, две …, три…, четыре…, пять…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Одно ухо, два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..,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три…, четыре…,  пят…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Назови лишнее слово: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 кость, окостенеть, </w:t>
      </w:r>
      <w:r w:rsidRPr="00935957">
        <w:rPr>
          <w:rFonts w:ascii="Tahoma" w:eastAsia="Times New Roman" w:hAnsi="Tahoma" w:cs="Tahoma"/>
          <w:i/>
          <w:iCs/>
          <w:color w:val="212121"/>
          <w:sz w:val="24"/>
          <w:szCs w:val="24"/>
        </w:rPr>
        <w:t>кисточка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,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костлявый</w:t>
      </w:r>
      <w:proofErr w:type="gramEnd"/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рука, рученька,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ручной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, </w:t>
      </w:r>
      <w:r w:rsidRPr="00935957">
        <w:rPr>
          <w:rFonts w:ascii="Tahoma" w:eastAsia="Times New Roman" w:hAnsi="Tahoma" w:cs="Tahoma"/>
          <w:i/>
          <w:iCs/>
          <w:color w:val="212121"/>
          <w:sz w:val="24"/>
          <w:szCs w:val="24"/>
        </w:rPr>
        <w:t>срочно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, однорукий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палец, </w:t>
      </w:r>
      <w:r w:rsidRPr="00935957">
        <w:rPr>
          <w:rFonts w:ascii="Tahoma" w:eastAsia="Times New Roman" w:hAnsi="Tahoma" w:cs="Tahoma"/>
          <w:i/>
          <w:iCs/>
          <w:color w:val="212121"/>
          <w:sz w:val="24"/>
          <w:szCs w:val="24"/>
        </w:rPr>
        <w:t>палка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, пальчик, пальцевой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голова, головушка, </w:t>
      </w:r>
      <w:r w:rsidRPr="00935957">
        <w:rPr>
          <w:rFonts w:ascii="Tahoma" w:eastAsia="Times New Roman" w:hAnsi="Tahoma" w:cs="Tahoma"/>
          <w:i/>
          <w:iCs/>
          <w:color w:val="212121"/>
          <w:sz w:val="24"/>
          <w:szCs w:val="24"/>
        </w:rPr>
        <w:t>голый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, головастик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Игра «Скажи наоборот»: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: - Высокий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низкий.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: - Длинный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короткий.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Здоровый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больной.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Грязный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   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чистый.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Грустный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 …   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веселый.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Сильный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    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слабый.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Красивый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…- 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страшный.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В: Туловище имеет руки и ноги. 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Ребята, назовите мне части руки /плечо, локоть, ладонь, пальцы, ногти/. А какие части ноги вы знаете? /бедро, колено, голень, ступня, пальцы, ногти,</w:t>
      </w:r>
      <w:proofErr w:type="gramEnd"/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- Сколько глаз у двух детей? /у двух детей четыре глаза/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- Сколько ушей у трех мальчиков? /у тех мальчиков шесть ушей/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- Сколько пальцев на левой руке? / на левой руке пять пальцев/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- Сколько носов у трех девочек? /у трех девочек три носа/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Зарядка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Вверх ладошки! Хлоп, хлоп!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По коленкам – шлеп, шлеп!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По плечам теперь похлопай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По бокам себя пошлепай!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Можем хлопнуть за спиной! Хлоп, хлоп!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Хлопаем перед собой! Хлоп, хлоп!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Вправо можем! Влево можем!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И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крест накрест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руки сложим.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Левой ручкой – по плечу,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Правой ручкой – покручу,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На носочки и на пятки,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Вот и кончилась зарядка.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- Чем мы топаем?   Дети: - … ногами.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- Чем рисуем мы?   Дети: - … руками.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В: -  Чем же смотрим мы?   Дети: - … глазами.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- А чем слушаем? Дети: - … ушами.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- А едим и пьём мы чем? Дети: - … ртом.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lastRenderedPageBreak/>
        <w:t>В: - Чем мы думаем, друзья? Дети: - … головой.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В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: - Что на голове растет непрерывно круглый год?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 - … волосы.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- Чем мы узелки завяжем, и куда идти покажем?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Дети: - … пальцами.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       Чем мы можем поклониться,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А потом и распрямиться.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Вправо, влево повернуться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И опять к земле нагнуться?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Дети: - … телом.</w:t>
      </w: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Согласование числительных 1, 2 с существительными.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«Назови, что у нас одна?» (Спина, голова)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«Назови, что у нас один?» (Нос, рот, живот, лоб, затылок)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«Назови, чего у нас два?» (два уха, два глаза, два плеча, два колена)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«Назови, чего у нас две?» (руки, ноги, губы, щеки)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Дидактическая игра «Один – много».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У тебя один нос, а у всех детей группы – много носов.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рот – …..                ухо –….                спина – ….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голова – …            локоть – ….           2 глаза – 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живот – ….            колено – ….         лоб - ….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935957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 xml:space="preserve"> </w:t>
      </w:r>
      <w:r w:rsidR="006A2583"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«Назови ласково».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Рука – ручка – рученька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Нога – ножка – ноженька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Голова – головка – головушка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Щека – щечка  и т. д.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. 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Дидактическая игра «Посмотри в глаза».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Карие глаза –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кареглазая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;        зелёные глаза – …;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Голубые глаза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– …;                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серые глаза – …;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Дидактическая игра «Объясни словечко».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 Тёмные волосы –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темноволосый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;        светлые – …;        рыжие – …;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Без бороды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…;                                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без усов - …;        одна нога - …;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Один глаз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– …;                                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широкие плечи - …;                        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Отгадать и выучить загадки.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Всегда во рту, а не проглотишь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.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(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я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зык)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Не часы, а тикает. (Сердце)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Пять братьев – всем одно имя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.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(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п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альцы)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Всё – всё слышит, но не говорит. (Ухо)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На ночь два оконца сами закрываются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А с восходом солнца сами открываются. (Глаза)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 У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зверюшки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 – на макушке,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А у нас ниже глаз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.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(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у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ши)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В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: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Для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чего нужны уши? /уши нужны для того, чтобы слышать, слушать/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                  То как лучи они сияют,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                То застилает их слеза,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lastRenderedPageBreak/>
        <w:t xml:space="preserve">                  Порой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читают иль моргают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                  А то смеются вдруг… /глаза/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 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Какие бывают глаза?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 (по цвету – карие, зеленые, голубые, серые).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А какие глаза у доброго человека? (лучистые, светлые, добрые, улыбчивые, открытые) А у хитрого?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А у злого человека? (обсудить ответы детей).</w:t>
      </w:r>
    </w:p>
    <w:p w:rsidR="006A2583" w:rsidRPr="00935957" w:rsidRDefault="006A2583" w:rsidP="006A2583">
      <w:pPr>
        <w:shd w:val="clear" w:color="auto" w:fill="7FFFCA"/>
        <w:spacing w:after="24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Подбери и назови части тела: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 Это (голова). Что на голове? (На голове волосы, лицо, уши.)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Что на лице? (глаза, нос, рот, губы, щеки, подбородок, брови).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Что на руке? (пальцы, ногти, ладонь, локоть)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Что на ноге? (колено, пятка, пальцы, ногти).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Что на туловище? (живот, грудь, спина, бедра).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Психогимнастика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- Бом здоровается с вами: Ба –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Бо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Бу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 удивленно! Поздоровайтесь с ним также.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-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Бим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здоровается: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Би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–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Бе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Бю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ласково.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- Гномы любили дразнить друг друга. Я буду говорить за старшего, а вы отвечать, как младший: бы  - бы –  дети: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би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–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би</w:t>
      </w:r>
      <w:proofErr w:type="spellEnd"/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,</w:t>
      </w:r>
      <w:proofErr w:type="gramEnd"/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Ба – ба  – дети:  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бя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бя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,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Бу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бу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  – дети:  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бю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-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бю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Речь с движением (слова сопровождаются поглаживанием частей тела)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Есть на пальцах наших ногти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         Е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сть у нас на голове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На руках – запястья, локти               Уха два и мочки две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Темя, шея, плечи, грудь.                  Брови, скулы и виски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Бедра, пятки, две стопы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                  И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глаза, что так близки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Есть колени и спина                          Щеки, нос и две ноздри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Но она всего одна                               Губы, зубы – посмотри! 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Подбородок под губой, вот что знаем мы с тобой!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Многозначность слов.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В: Ребята, есть слова, которые звучат одинаково, но имеют разное значение.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Нос – у самолета, у корабля, у чайника;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Ручка – у двери, у сумки, авторучка;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Глазок – в двери, у картошки;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Горлышко – у бутылки, у ребенка;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Спинка – у стула;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Кисти – малярная, кисть винограда;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Язычок – у ботинка, пирожное;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Ножки – у стула, у гриба.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proofErr w:type="gramStart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“Один - много”</w:t>
      </w: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Доктор вылечил много людей, значит, он вылечил не один нос, рот….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Доктор лечил глаз – глаза нога - … рот – рты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нос - … рука - … лоб- …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ухо - … палец - … живот - …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“Что у тебя, а что у куклы?”</w:t>
      </w:r>
      <w:proofErr w:type="gramEnd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У тебя лицо, а у куклы личико.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уши, а у куклы ушки.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lastRenderedPageBreak/>
        <w:t>У тебя глаза, а у куклы глазки.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нога, а у куклы ножка.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щека, а у куклы щечка.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живот, а у куклы животик.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лоб, а у куклы лобик.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 тебя нос, а у куклы носик. И т. д.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“Найди ошибку”.</w:t>
      </w: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Руками прыгают, а ногами трогают.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Глазами нюхают, а носом смотрят.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Ушами едят, а ртом слушают.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Ногами хлопают, а руками топают.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Ногтями берут, а руками царапают.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Отгадывание загадок.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Живут через дорожку, а друг друга не видят. (глаза)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Есть всегда он у людей, есть всегда у кораблей. (нос)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Если б не было его, не сказали б ничего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.(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язык)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Пять братьев вместе родятся, а росту разного.(пальцы)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Всю жизнь ходят  вдогонку, а обогнать друг друга не могут. (ноги)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Один говорит, двое смотрят и двое слушают. (язык, глаза, уши)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Пересказ рассказа “Для чего руки нужны” (Е. Пермяк)</w:t>
      </w: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t>Петя с дедушкой большими друзьями были. Обо всем разговаривали.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 xml:space="preserve">Спросил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как–то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 дедушка внука: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А для чего, Петенька, людям руки нужны?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Чтобы в мячик играть, - ответил Петя.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А еще для чего? – спросил дед.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Чтобы ложку держать.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А еще?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Чтобы кошку гладить.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А еще?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- Чтобы камешки в речку бросать.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Весь вечер отвечал Петя дедушке. Правильно отвечал. Только он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маленький был и обо всех других людях по своим рукам судил, а не по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трудовым рабочим рукам, которыми вся жизнь, весь белый свет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  <w:t>держится.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u w:val="single"/>
        </w:rPr>
        <w:t>Игра «Вчера, сегодня, завтра» (подбери слова к действиям)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Мыла - вымыла – вымоет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вешает – повесила - повесит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lastRenderedPageBreak/>
        <w:t>Рисует – нарисовал - ….                          умывается – умылся - ……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Одевается – оделся - …..                          прячется – спрятался - …..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 xml:space="preserve">Прыгает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</w:rPr>
        <w:t>–п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t>ерепрыгнул - …..                    наливает – налил - …..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</w:rPr>
        <w:t>Ест – съел - ……                                             бросает – бросила и т.д.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“Подбери предмет” (часть тела)</w:t>
      </w:r>
    </w:p>
    <w:p w:rsidR="006A2583" w:rsidRPr="00935957" w:rsidRDefault="006A2583" w:rsidP="006A258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К заданному слову подберите слово, которое обозначает часть тела человека: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Видят- слышат- работают- бегаю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т-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Дышит- жуют- стоят- машут-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Трогают- нюхает- говорит- пишут-</w:t>
      </w:r>
    </w:p>
    <w:p w:rsidR="006A2583" w:rsidRPr="00935957" w:rsidRDefault="006A2583" w:rsidP="006A2583">
      <w:pPr>
        <w:shd w:val="clear" w:color="auto" w:fill="7FFFCA"/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</w:rPr>
      </w:pPr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“Два, две”</w:t>
      </w:r>
    </w:p>
    <w:p w:rsidR="006A2583" w:rsidRPr="00935957" w:rsidRDefault="006A2583" w:rsidP="006A258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Что у человека бывает по паре. Назовите эти части тела, используя слова два, две.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Парные части тела: две брови, два глаза, две щеки, два уха, два плеча, две руки, два локтя, две ладони, две ноги, два колена, две пятки, две ступни).</w:t>
      </w:r>
      <w:proofErr w:type="gramEnd"/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 “Назови части тела человека, которых нет у домашних животных”</w:t>
      </w:r>
    </w:p>
    <w:p w:rsidR="006A2583" w:rsidRPr="00935957" w:rsidRDefault="006A2583" w:rsidP="006A258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А теперь подумайте и скажите, каких частей у домашних животных не бывает, а у человека они есть.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Лицо, подбородок, ладони, пальцы, ногти, локти, руки, плечи).</w:t>
      </w:r>
      <w:proofErr w:type="gramEnd"/>
    </w:p>
    <w:p w:rsidR="006A2583" w:rsidRPr="00935957" w:rsidRDefault="006A2583" w:rsidP="006A2583">
      <w:pPr>
        <w:shd w:val="clear" w:color="auto" w:fill="7FFFCA"/>
        <w:spacing w:after="0" w:line="240" w:lineRule="auto"/>
        <w:ind w:hanging="360"/>
        <w:rPr>
          <w:rFonts w:ascii="Tahoma" w:eastAsia="Times New Roman" w:hAnsi="Tahoma" w:cs="Tahoma"/>
          <w:color w:val="212121"/>
          <w:sz w:val="24"/>
          <w:szCs w:val="24"/>
        </w:rPr>
      </w:pPr>
      <w:proofErr w:type="gramStart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Игра</w:t>
      </w:r>
      <w:proofErr w:type="gramEnd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 xml:space="preserve"> “Узнай по описанию” или “</w:t>
      </w:r>
      <w:proofErr w:type="gramStart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Какой</w:t>
      </w:r>
      <w:proofErr w:type="gramEnd"/>
      <w:r w:rsidRPr="00935957">
        <w:rPr>
          <w:rFonts w:ascii="Tahoma" w:eastAsia="Times New Roman" w:hAnsi="Tahoma" w:cs="Tahoma"/>
          <w:b/>
          <w:bCs/>
          <w:color w:val="212121"/>
          <w:sz w:val="24"/>
          <w:szCs w:val="24"/>
        </w:rPr>
        <w:t>, какие?”</w:t>
      </w:r>
    </w:p>
    <w:p w:rsidR="00034B16" w:rsidRPr="00935957" w:rsidRDefault="006A2583" w:rsidP="006A2583">
      <w:pPr>
        <w:rPr>
          <w:rFonts w:ascii="Tahoma" w:hAnsi="Tahoma" w:cs="Tahoma"/>
          <w:sz w:val="24"/>
          <w:szCs w:val="24"/>
        </w:rPr>
      </w:pP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Вы много узнали о частях тела человека, и вам будет нетрудно догадаться, о чем я говорю: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Красивые, серые, зеленые, голубые, большие (что?) - глаза.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Густые, длинные, короткие, блестящие, вьющиеся, пышные - волосы.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 xml:space="preserve">Большой, </w:t>
      </w:r>
      <w:proofErr w:type="gramStart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конопатый</w:t>
      </w:r>
      <w:proofErr w:type="gramEnd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, орлиный, маленький, горбатый – нос.</w:t>
      </w:r>
      <w:r w:rsidRPr="00935957">
        <w:rPr>
          <w:rFonts w:ascii="Tahoma" w:eastAsia="Times New Roman" w:hAnsi="Tahoma" w:cs="Tahoma"/>
          <w:color w:val="212121"/>
          <w:sz w:val="24"/>
          <w:szCs w:val="24"/>
        </w:rPr>
        <w:br/>
      </w:r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 xml:space="preserve">Пухлые, </w:t>
      </w:r>
      <w:proofErr w:type="spellStart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розовые</w:t>
      </w:r>
      <w:proofErr w:type="spellEnd"/>
      <w:r w:rsidRPr="00935957">
        <w:rPr>
          <w:rFonts w:ascii="Tahoma" w:eastAsia="Times New Roman" w:hAnsi="Tahoma" w:cs="Tahoma"/>
          <w:color w:val="212121"/>
          <w:sz w:val="24"/>
          <w:szCs w:val="24"/>
          <w:shd w:val="clear" w:color="auto" w:fill="7FFFCA"/>
        </w:rPr>
        <w:t>, узкие, большие – губы.</w:t>
      </w:r>
    </w:p>
    <w:sectPr w:rsidR="00034B16" w:rsidRPr="00935957" w:rsidSect="00F0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2583"/>
    <w:rsid w:val="00034B16"/>
    <w:rsid w:val="006A2583"/>
    <w:rsid w:val="00935957"/>
    <w:rsid w:val="00F0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F"/>
  </w:style>
  <w:style w:type="paragraph" w:styleId="3">
    <w:name w:val="heading 3"/>
    <w:basedOn w:val="a"/>
    <w:link w:val="30"/>
    <w:uiPriority w:val="9"/>
    <w:qFormat/>
    <w:rsid w:val="006A2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5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">
    <w:name w:val="c1"/>
    <w:basedOn w:val="a0"/>
    <w:rsid w:val="006A2583"/>
  </w:style>
  <w:style w:type="character" w:customStyle="1" w:styleId="c4">
    <w:name w:val="c4"/>
    <w:basedOn w:val="a0"/>
    <w:rsid w:val="006A2583"/>
  </w:style>
  <w:style w:type="character" w:customStyle="1" w:styleId="c0">
    <w:name w:val="c0"/>
    <w:basedOn w:val="a0"/>
    <w:rsid w:val="006A2583"/>
  </w:style>
  <w:style w:type="character" w:customStyle="1" w:styleId="c2">
    <w:name w:val="c2"/>
    <w:basedOn w:val="a0"/>
    <w:rsid w:val="006A2583"/>
  </w:style>
  <w:style w:type="paragraph" w:styleId="a3">
    <w:name w:val="Balloon Text"/>
    <w:basedOn w:val="a"/>
    <w:link w:val="a4"/>
    <w:uiPriority w:val="99"/>
    <w:semiHidden/>
    <w:unhideWhenUsed/>
    <w:rsid w:val="006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4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2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9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6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183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119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369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355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329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061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861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461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815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461">
              <w:marLeft w:val="6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2020-11-22T10:40:00Z</dcterms:created>
  <dcterms:modified xsi:type="dcterms:W3CDTF">2020-11-22T19:33:00Z</dcterms:modified>
</cp:coreProperties>
</file>