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35" w:rsidRPr="00AE6835" w:rsidRDefault="00AE6835" w:rsidP="00AE683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</w:pPr>
      <w:r w:rsidRPr="00AE6835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История книги</w:t>
      </w:r>
    </w:p>
    <w:p w:rsidR="00AE6835" w:rsidRPr="00AE6835" w:rsidRDefault="00AE6835" w:rsidP="00AE683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AE683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Как и у людей, у </w:t>
      </w:r>
      <w:r w:rsidRPr="00AE6835">
        <w:rPr>
          <w:rStyle w:val="a3"/>
          <w:rFonts w:ascii="Times New Roman" w:hAnsi="Times New Roman" w:cs="Times New Roman"/>
          <w:b w:val="0"/>
          <w:bCs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книг</w:t>
      </w:r>
      <w:r w:rsidRPr="00AE683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есть своя судьба и своя </w:t>
      </w:r>
      <w:r w:rsidRPr="00AE6835">
        <w:rPr>
          <w:rStyle w:val="a3"/>
          <w:rFonts w:ascii="Times New Roman" w:hAnsi="Times New Roman" w:cs="Times New Roman"/>
          <w:b w:val="0"/>
          <w:bCs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история</w:t>
      </w:r>
      <w:r w:rsidRPr="00AE683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Давайте заглянем в далёкое прошлое </w:t>
      </w:r>
      <w:r w:rsidRPr="00AE6835">
        <w:rPr>
          <w:rStyle w:val="a3"/>
          <w:rFonts w:ascii="Times New Roman" w:hAnsi="Times New Roman" w:cs="Times New Roman"/>
          <w:b w:val="0"/>
          <w:bCs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книг</w:t>
      </w:r>
      <w:r w:rsidRPr="00AE683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В этом самом виде, в котором мы привыкли их видеть в наше время, </w:t>
      </w:r>
      <w:r w:rsidRPr="00AE6835">
        <w:rPr>
          <w:rStyle w:val="a3"/>
          <w:rFonts w:ascii="Times New Roman" w:hAnsi="Times New Roman" w:cs="Times New Roman"/>
          <w:b w:val="0"/>
          <w:bCs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книги</w:t>
      </w:r>
      <w:r w:rsidRPr="00AE683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существуют уже более 500 лет. Но это не значит, что до этого времени человечество не знало </w:t>
      </w:r>
      <w:r w:rsidRPr="00AE6835">
        <w:rPr>
          <w:rStyle w:val="a3"/>
          <w:rFonts w:ascii="Times New Roman" w:hAnsi="Times New Roman" w:cs="Times New Roman"/>
          <w:b w:val="0"/>
          <w:bCs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книг вообще</w:t>
      </w:r>
      <w:r w:rsidRPr="00AE683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Только вот </w:t>
      </w:r>
      <w:r w:rsidRPr="00AE6835">
        <w:rPr>
          <w:rStyle w:val="a3"/>
          <w:rFonts w:ascii="Times New Roman" w:hAnsi="Times New Roman" w:cs="Times New Roman"/>
          <w:b w:val="0"/>
          <w:bCs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книги имели другой</w:t>
      </w:r>
      <w:r w:rsidRPr="00AE683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</w:t>
      </w:r>
      <w:proofErr w:type="spellStart"/>
      <w:r w:rsidRPr="00AE683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частонепривычный</w:t>
      </w:r>
      <w:proofErr w:type="spellEnd"/>
      <w:r w:rsidRPr="00AE683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для нас вид. Наши далёкие предки были людьми изобретательными и использовали для изготовления первых </w:t>
      </w:r>
      <w:r w:rsidRPr="00AE6835">
        <w:rPr>
          <w:rStyle w:val="a3"/>
          <w:rFonts w:ascii="Times New Roman" w:hAnsi="Times New Roman" w:cs="Times New Roman"/>
          <w:b w:val="0"/>
          <w:bCs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книг то</w:t>
      </w:r>
      <w:r w:rsidRPr="00AE683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что предлагала им окружающая природа.</w:t>
      </w:r>
    </w:p>
    <w:p w:rsidR="00AE6835" w:rsidRPr="00AE6835" w:rsidRDefault="00AE6835" w:rsidP="00AE683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AE6835">
        <w:rPr>
          <w:rFonts w:ascii="Times New Roman" w:hAnsi="Times New Roman" w:cs="Times New Roman"/>
          <w:sz w:val="32"/>
          <w:szCs w:val="32"/>
        </w:rPr>
        <w:t xml:space="preserve">А как вы думаете, какие были первые книги, из чего они были сделаны? </w:t>
      </w:r>
    </w:p>
    <w:p w:rsidR="00AE6835" w:rsidRPr="00AE6835" w:rsidRDefault="00AE6835" w:rsidP="00AE683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AE6835">
        <w:rPr>
          <w:rFonts w:ascii="Times New Roman" w:hAnsi="Times New Roman" w:cs="Times New Roman"/>
          <w:sz w:val="32"/>
          <w:szCs w:val="32"/>
        </w:rPr>
        <w:t>Там, где росли пальмы, люди научились делать страницы из пальмовых листьев, затем сшивали их в форме веера и писали на них тонкими заострёнными палочками. Такие книги назывались “</w:t>
      </w:r>
      <w:proofErr w:type="spellStart"/>
      <w:r w:rsidRPr="00AE6835">
        <w:rPr>
          <w:rFonts w:ascii="Times New Roman" w:hAnsi="Times New Roman" w:cs="Times New Roman"/>
          <w:sz w:val="32"/>
          <w:szCs w:val="32"/>
        </w:rPr>
        <w:t>Лонтраны</w:t>
      </w:r>
      <w:proofErr w:type="spellEnd"/>
      <w:r w:rsidRPr="00AE6835">
        <w:rPr>
          <w:rFonts w:ascii="Times New Roman" w:hAnsi="Times New Roman" w:cs="Times New Roman"/>
          <w:sz w:val="32"/>
          <w:szCs w:val="32"/>
        </w:rPr>
        <w:t>” и существовали в Индонезии. Там, где не было никакой растительности, например, у жителей Крайнего Севера, писали на костях животных и моржовых клыках. Жители Азии писали на тканях. В Китае писали на шёлке.</w:t>
      </w:r>
    </w:p>
    <w:p w:rsidR="00AE6835" w:rsidRPr="00AE6835" w:rsidRDefault="00AE6835" w:rsidP="00AE683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AE6835">
        <w:rPr>
          <w:rFonts w:ascii="Times New Roman" w:hAnsi="Times New Roman" w:cs="Times New Roman"/>
          <w:sz w:val="32"/>
          <w:szCs w:val="32"/>
        </w:rPr>
        <w:t>В античном мире писали книги на воске. Восковая табличка представляет собой деревянную доску, покрытую слоем воска. На них можно было писать и стирать написанное с помощью палочки – «стило», один конец которой был заострён для письма, а другой, полукруглый, стирал.</w:t>
      </w:r>
    </w:p>
    <w:p w:rsidR="00AE6835" w:rsidRPr="00AE6835" w:rsidRDefault="00AE6835" w:rsidP="00AE683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AE6835">
        <w:rPr>
          <w:rFonts w:ascii="Times New Roman" w:hAnsi="Times New Roman" w:cs="Times New Roman"/>
          <w:sz w:val="32"/>
          <w:szCs w:val="32"/>
        </w:rPr>
        <w:t xml:space="preserve">Несколько тысячелетий тому назад </w:t>
      </w:r>
      <w:proofErr w:type="spellStart"/>
      <w:r w:rsidRPr="00AE6835">
        <w:rPr>
          <w:rFonts w:ascii="Times New Roman" w:hAnsi="Times New Roman" w:cs="Times New Roman"/>
          <w:sz w:val="32"/>
          <w:szCs w:val="32"/>
        </w:rPr>
        <w:t>вавилонцы</w:t>
      </w:r>
      <w:proofErr w:type="spellEnd"/>
      <w:r w:rsidRPr="00AE6835">
        <w:rPr>
          <w:rFonts w:ascii="Times New Roman" w:hAnsi="Times New Roman" w:cs="Times New Roman"/>
          <w:sz w:val="32"/>
          <w:szCs w:val="32"/>
        </w:rPr>
        <w:t xml:space="preserve"> и ассирийцы придумали писать на глиняных табличках - специальной палочкой выдавливали буквы в виде клинышков. Поэтому такая письменность и носит название “клинопись”. Каждая табличка нумеровалась, затем сырые глиняные таблички обжигались в печи – они становились не мягкими и хрупкими, а твёрдыми, складывались в корзину. И это тоже была книга! А в Древней Руси люди писали на бересте – это был дешёвый, но недолговечный материал. С берёзы снимали верхний слой коры, кипятили, скоблили. После этой обработки, береста становилась мягкой, эластичной. На ней писали острым железным или костяным стержнем. Сохранилось не очень много таких берестяных грамот.</w:t>
      </w:r>
    </w:p>
    <w:p w:rsidR="00AE6835" w:rsidRPr="00AE6835" w:rsidRDefault="00AE6835" w:rsidP="00AE683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AE6835">
        <w:rPr>
          <w:rFonts w:ascii="Times New Roman" w:hAnsi="Times New Roman" w:cs="Times New Roman"/>
          <w:sz w:val="32"/>
          <w:szCs w:val="32"/>
        </w:rPr>
        <w:t xml:space="preserve">Древние египтяне приблизились в большей степени к современным представлениям о книге. На берегах Нила, в Древнем Египте, рос папирус. Стебель этого растения очень легко расщепляется на волокнистые ленты. Из них вручную делали </w:t>
      </w:r>
      <w:r w:rsidRPr="00AE6835">
        <w:rPr>
          <w:rFonts w:ascii="Times New Roman" w:hAnsi="Times New Roman" w:cs="Times New Roman"/>
          <w:sz w:val="32"/>
          <w:szCs w:val="32"/>
        </w:rPr>
        <w:lastRenderedPageBreak/>
        <w:t>длинные полосы, выглаживали и сворачивали в свиток. Записи на этой ленте делались столбиками. Текст писали: красной охрой – заголовки, черной сажей – основной текст. Затем папирусная лента сворачивалась в трубку и аккуратно хранилась. На них египтяне записывали стихи, рассказы, всевозможные сведения, используя иероглифы, или рисуночное письмо.</w:t>
      </w:r>
    </w:p>
    <w:p w:rsidR="00AE6835" w:rsidRPr="00AE6835" w:rsidRDefault="00AE6835" w:rsidP="00AE68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AE6835">
        <w:rPr>
          <w:rFonts w:ascii="Times New Roman" w:hAnsi="Times New Roman" w:cs="Times New Roman"/>
          <w:sz w:val="32"/>
          <w:szCs w:val="32"/>
        </w:rPr>
        <w:t xml:space="preserve">Появление бумаги было очень важной исторической вехой в </w:t>
      </w:r>
      <w:proofErr w:type="spellStart"/>
      <w:r w:rsidRPr="00AE6835">
        <w:rPr>
          <w:rFonts w:ascii="Times New Roman" w:hAnsi="Times New Roman" w:cs="Times New Roman"/>
          <w:sz w:val="32"/>
          <w:szCs w:val="32"/>
        </w:rPr>
        <w:t>культурномразвитии</w:t>
      </w:r>
      <w:proofErr w:type="spellEnd"/>
      <w:r w:rsidRPr="00AE6835">
        <w:rPr>
          <w:rFonts w:ascii="Times New Roman" w:hAnsi="Times New Roman" w:cs="Times New Roman"/>
          <w:sz w:val="32"/>
          <w:szCs w:val="32"/>
        </w:rPr>
        <w:t xml:space="preserve"> человечества. Она сразу расширила применение письменности, которая до этого времени оставалась достоянием лишь царей, их приближенных и небольшого круга ученых. Бумагу изобрели в Китае. Заслуга этого великого изобретения приписывается китайцу Чай Луню, который жил примерно около двух тысяч лет назад. Китайцы настолько ценили его изобретение, что даже причислили этого человека к лику богов, воздвигали в честь него храмы. Китайцы ревностно хранили секрет производства бумаги. Более 800 лет никто в мире не мог сделать бумагу, и покупали её только у китайцев. Сначала бумагу вручную изготавливали из шёлка, потом из тряпья, потом из перемолотого дерева – целлюлозы. Но в мире не существует вечных секретов. Пришло время, и тайна изготовления бумаги была силой выпытана арабами у пленных китайцев.</w:t>
      </w:r>
    </w:p>
    <w:p w:rsidR="00AE6835" w:rsidRPr="00AE6835" w:rsidRDefault="00AE6835" w:rsidP="00AE6835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E6835">
        <w:rPr>
          <w:rFonts w:ascii="Times New Roman" w:hAnsi="Times New Roman" w:cs="Times New Roman"/>
          <w:sz w:val="32"/>
          <w:szCs w:val="32"/>
        </w:rPr>
        <w:t xml:space="preserve">Первые книги были рукописные, не такие как сейчас. Их писали вручную, знающие грамоту люди – </w:t>
      </w:r>
      <w:proofErr w:type="spellStart"/>
      <w:r w:rsidRPr="00AE6835">
        <w:rPr>
          <w:rFonts w:ascii="Times New Roman" w:hAnsi="Times New Roman" w:cs="Times New Roman"/>
          <w:sz w:val="32"/>
          <w:szCs w:val="32"/>
        </w:rPr>
        <w:t>писцы.Для</w:t>
      </w:r>
      <w:proofErr w:type="spellEnd"/>
      <w:r w:rsidRPr="00AE6835">
        <w:rPr>
          <w:rFonts w:ascii="Times New Roman" w:hAnsi="Times New Roman" w:cs="Times New Roman"/>
          <w:sz w:val="32"/>
          <w:szCs w:val="32"/>
        </w:rPr>
        <w:t xml:space="preserve"> письма использовались гусиные перья. А писалась рукопись чернилами. Первые чернила делали из дубовых орешков. Заголовки или первые буквы писец писал красной краской или растворённым золотом, которое приготавливали из золотого порошка, смешанного с рыбьим клеем. Теперь вы понимаете, </w:t>
      </w:r>
      <w:proofErr w:type="spellStart"/>
      <w:r w:rsidRPr="00AE6835">
        <w:rPr>
          <w:rFonts w:ascii="Times New Roman" w:hAnsi="Times New Roman" w:cs="Times New Roman"/>
          <w:sz w:val="32"/>
          <w:szCs w:val="32"/>
        </w:rPr>
        <w:t>откудапошло</w:t>
      </w:r>
      <w:proofErr w:type="spellEnd"/>
      <w:r w:rsidRPr="00AE6835">
        <w:rPr>
          <w:rFonts w:ascii="Times New Roman" w:hAnsi="Times New Roman" w:cs="Times New Roman"/>
          <w:sz w:val="32"/>
          <w:szCs w:val="32"/>
        </w:rPr>
        <w:t xml:space="preserve"> выражение “писать с красной строки”.</w:t>
      </w:r>
    </w:p>
    <w:p w:rsidR="00AE6835" w:rsidRPr="00AE6835" w:rsidRDefault="00AE6835" w:rsidP="00AE6835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E6835">
        <w:rPr>
          <w:rFonts w:ascii="Times New Roman" w:hAnsi="Times New Roman" w:cs="Times New Roman"/>
          <w:sz w:val="32"/>
          <w:szCs w:val="32"/>
        </w:rPr>
        <w:t xml:space="preserve">Изобретателем книгопечатания является Иоганн </w:t>
      </w:r>
      <w:proofErr w:type="spellStart"/>
      <w:r w:rsidRPr="00AE6835">
        <w:rPr>
          <w:rFonts w:ascii="Times New Roman" w:hAnsi="Times New Roman" w:cs="Times New Roman"/>
          <w:sz w:val="32"/>
          <w:szCs w:val="32"/>
        </w:rPr>
        <w:t>Гутенберг</w:t>
      </w:r>
      <w:proofErr w:type="spellEnd"/>
      <w:r w:rsidRPr="00AE6835">
        <w:rPr>
          <w:rFonts w:ascii="Times New Roman" w:hAnsi="Times New Roman" w:cs="Times New Roman"/>
          <w:sz w:val="32"/>
          <w:szCs w:val="32"/>
        </w:rPr>
        <w:t xml:space="preserve">. Гениальное изобретение </w:t>
      </w:r>
      <w:proofErr w:type="spellStart"/>
      <w:r w:rsidRPr="00AE6835">
        <w:rPr>
          <w:rFonts w:ascii="Times New Roman" w:hAnsi="Times New Roman" w:cs="Times New Roman"/>
          <w:sz w:val="32"/>
          <w:szCs w:val="32"/>
        </w:rPr>
        <w:t>Гутенберга</w:t>
      </w:r>
      <w:proofErr w:type="spellEnd"/>
      <w:r w:rsidRPr="00AE6835">
        <w:rPr>
          <w:rFonts w:ascii="Times New Roman" w:hAnsi="Times New Roman" w:cs="Times New Roman"/>
          <w:sz w:val="32"/>
          <w:szCs w:val="32"/>
        </w:rPr>
        <w:t xml:space="preserve"> состояло в том, что он изготовлял из металла подвижные выпуклые буквы, вырезанные в обратном виде, набирал из них строки и с помощью пресса оттискивал на бумаге. При помощи этого способа он напечатал свою первую книгу, знаменитую Библию </w:t>
      </w:r>
      <w:proofErr w:type="spellStart"/>
      <w:r w:rsidRPr="00AE6835">
        <w:rPr>
          <w:rFonts w:ascii="Times New Roman" w:hAnsi="Times New Roman" w:cs="Times New Roman"/>
          <w:sz w:val="32"/>
          <w:szCs w:val="32"/>
        </w:rPr>
        <w:t>Гутенберга</w:t>
      </w:r>
      <w:proofErr w:type="spellEnd"/>
      <w:r w:rsidRPr="00AE6835">
        <w:rPr>
          <w:rFonts w:ascii="Times New Roman" w:hAnsi="Times New Roman" w:cs="Times New Roman"/>
          <w:sz w:val="32"/>
          <w:szCs w:val="32"/>
        </w:rPr>
        <w:t xml:space="preserve">, между 1453 и 1456 годами. Система письма </w:t>
      </w:r>
      <w:proofErr w:type="spellStart"/>
      <w:r w:rsidRPr="00AE6835">
        <w:rPr>
          <w:rFonts w:ascii="Times New Roman" w:hAnsi="Times New Roman" w:cs="Times New Roman"/>
          <w:sz w:val="32"/>
          <w:szCs w:val="32"/>
        </w:rPr>
        <w:t>Гутенберга</w:t>
      </w:r>
      <w:proofErr w:type="spellEnd"/>
      <w:r w:rsidRPr="00AE6835">
        <w:rPr>
          <w:rFonts w:ascii="Times New Roman" w:hAnsi="Times New Roman" w:cs="Times New Roman"/>
          <w:sz w:val="32"/>
          <w:szCs w:val="32"/>
        </w:rPr>
        <w:t xml:space="preserve"> используется до наших </w:t>
      </w:r>
      <w:r w:rsidRPr="00AE6835">
        <w:rPr>
          <w:rFonts w:ascii="Times New Roman" w:hAnsi="Times New Roman" w:cs="Times New Roman"/>
          <w:sz w:val="32"/>
          <w:szCs w:val="32"/>
        </w:rPr>
        <w:lastRenderedPageBreak/>
        <w:t>дней, хотя изобретатели сделали немало, чтобы ускорить этот процесс.</w:t>
      </w:r>
    </w:p>
    <w:p w:rsidR="00A975B1" w:rsidRPr="00CC46DD" w:rsidRDefault="00A975B1" w:rsidP="00A975B1">
      <w:pPr>
        <w:spacing w:after="120" w:line="312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CC46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Кто и как создаёт </w:t>
      </w:r>
      <w:r w:rsidRPr="004675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наши любимые</w:t>
      </w:r>
      <w:r w:rsidRPr="00CC46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книг</w:t>
      </w:r>
      <w:r w:rsidRPr="004675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и</w:t>
      </w:r>
      <w:r w:rsidRPr="00CC46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. Этапы и сложность производства настоящей книги.</w:t>
      </w:r>
    </w:p>
    <w:p w:rsidR="00A975B1" w:rsidRPr="00CC46DD" w:rsidRDefault="00A975B1" w:rsidP="00A975B1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Популярный вопрос к издателю: почему книгу делать так долго и дорого? Распечатать её должно быть гораздо дешевле и проще. Однако книга не печатается, книга создаётся. И вот кто и что делает с Вашими текстами, чтобы книга стала книгой.</w:t>
      </w:r>
    </w:p>
    <w:p w:rsidR="00A975B1" w:rsidRPr="00467508" w:rsidRDefault="00A975B1" w:rsidP="00A975B1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рукопись (будущую книгу) </w:t>
      </w:r>
      <w:proofErr w:type="spellStart"/>
      <w:r w:rsidRPr="004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прочитывает</w:t>
      </w:r>
      <w:r w:rsidRPr="0046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главный</w:t>
      </w:r>
      <w:proofErr w:type="spellEnd"/>
      <w:r w:rsidRPr="0046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редактор</w:t>
      </w:r>
      <w:r w:rsidRPr="004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Несмотря на то, что издательство издаёт большое количество книг за счёт авторов, для них важен уровень литературы, выходящей в издательстве, ведь именно главные редакторы отвечают за неё перед читателями (в первую очередь). Они читают и выносят вердикт: </w:t>
      </w:r>
      <w:proofErr w:type="spellStart"/>
      <w:r w:rsidRPr="004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печатать-не</w:t>
      </w:r>
      <w:proofErr w:type="spellEnd"/>
      <w:r w:rsidRPr="004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печатать. </w:t>
      </w:r>
    </w:p>
    <w:p w:rsidR="00A975B1" w:rsidRPr="00CC46DD" w:rsidRDefault="00A975B1" w:rsidP="00A975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 этапом является корректура. </w:t>
      </w:r>
      <w:r w:rsidRPr="00C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Корректор</w:t>
      </w:r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внимательно вычитывает рукопись на предмет орфографических, пунктуационных и стилистических ошибок, отмечая свои исправления и согласовывая их с автором текста.</w:t>
      </w:r>
    </w:p>
    <w:p w:rsidR="00A975B1" w:rsidRPr="00CC46DD" w:rsidRDefault="00A975B1" w:rsidP="00A975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приходит время вёрстки. </w:t>
      </w:r>
      <w:r w:rsidRPr="00C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Верстальщик</w:t>
      </w:r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просто располагает текст на страницах, выставляя картинки, таблицы и заголовки. Он создаёт стиль </w:t>
      </w:r>
      <w:r w:rsidRPr="00467508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5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 верстальщик осуществляет долгую, сложную и скрупулёзную работу с текстом.</w:t>
      </w:r>
    </w:p>
    <w:p w:rsidR="00A975B1" w:rsidRPr="00CC46DD" w:rsidRDefault="00A975B1" w:rsidP="00A975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Параллельно с верстальщиком работает </w:t>
      </w:r>
      <w:r w:rsidRPr="00CC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дизайнер</w:t>
      </w:r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обложки. Он выслушивает </w:t>
      </w:r>
      <w:r w:rsidRPr="00467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пожелания </w:t>
      </w:r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авторо</w:t>
      </w:r>
      <w:r w:rsidRPr="004675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главны</w:t>
      </w:r>
      <w:r w:rsidRPr="0046750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редакторо</w:t>
      </w:r>
      <w:r w:rsidRPr="004675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>, из чего создаёт обложку с использованием оригинальных изображений, шрифтов, находящихся в одной стилевой гамме с общим макетом. Дизайнер создаёт один или несколько вариантов обложки и предлагает их на согласование автору и главному редактору, после чего обложка дорабатывается и утверждается.</w:t>
      </w:r>
    </w:p>
    <w:p w:rsidR="00A975B1" w:rsidRPr="00467508" w:rsidRDefault="00A975B1" w:rsidP="00A975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начинается печать. В типографии книгу не просто распечатывают и склеивают. Работают такие аппараты как печатный станок, </w:t>
      </w:r>
      <w:proofErr w:type="spellStart"/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листоподбор</w:t>
      </w:r>
      <w:proofErr w:type="spellEnd"/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резка, </w:t>
      </w:r>
      <w:proofErr w:type="spellStart"/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>биндер</w:t>
      </w:r>
      <w:proofErr w:type="spellEnd"/>
      <w:r w:rsidRPr="00CC4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станки, сшивающие книги ниткой и производящие твёрдый переплёт. За каждый этап производства отвечает отдельный человек и заканчивается процесс упаковкой книг в коробки или картонные пачки. </w:t>
      </w:r>
    </w:p>
    <w:p w:rsidR="00110D43" w:rsidRPr="00AE6835" w:rsidRDefault="00110D43">
      <w:pPr>
        <w:rPr>
          <w:sz w:val="32"/>
          <w:szCs w:val="32"/>
        </w:rPr>
      </w:pPr>
    </w:p>
    <w:sectPr w:rsidR="00110D43" w:rsidRPr="00AE6835" w:rsidSect="004A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A8B"/>
    <w:multiLevelType w:val="multilevel"/>
    <w:tmpl w:val="6B68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>
    <w:useFELayout/>
  </w:compat>
  <w:rsids>
    <w:rsidRoot w:val="00AE6835"/>
    <w:rsid w:val="00110D43"/>
    <w:rsid w:val="004A6232"/>
    <w:rsid w:val="00A975B1"/>
    <w:rsid w:val="00AE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835"/>
    <w:rPr>
      <w:b/>
      <w:bCs/>
    </w:rPr>
  </w:style>
  <w:style w:type="paragraph" w:styleId="a4">
    <w:name w:val="List Paragraph"/>
    <w:basedOn w:val="a"/>
    <w:uiPriority w:val="34"/>
    <w:qFormat/>
    <w:rsid w:val="00A975B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2022-04-16T16:05:00Z</dcterms:created>
  <dcterms:modified xsi:type="dcterms:W3CDTF">2022-04-16T16:11:00Z</dcterms:modified>
</cp:coreProperties>
</file>